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2798" w:rsidRDefault="00E92798" w:rsidP="00E92798">
      <w:pPr>
        <w:ind w:right="-284"/>
        <w:jc w:val="center"/>
      </w:pPr>
      <w:r w:rsidRPr="00885D79"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26.85pt" o:ole="" fillcolor="window">
            <v:imagedata r:id="rId9" o:title=""/>
          </v:shape>
          <o:OLEObject Type="Embed" ProgID="MSPhotoEd.3" ShapeID="_x0000_i1025" DrawAspect="Content" ObjectID="_1617512965" r:id="rId10"/>
        </w:object>
      </w:r>
    </w:p>
    <w:p w:rsidR="00E92798" w:rsidRPr="00D20D40" w:rsidRDefault="00E92798" w:rsidP="00E92798">
      <w:pPr>
        <w:ind w:right="-284"/>
        <w:jc w:val="center"/>
        <w:rPr>
          <w:rFonts w:ascii="Arial" w:hAnsi="Arial" w:cs="Arial"/>
          <w:b/>
        </w:rPr>
      </w:pPr>
      <w:r w:rsidRPr="00D20D40">
        <w:rPr>
          <w:rFonts w:ascii="Arial" w:hAnsi="Arial" w:cs="Arial"/>
          <w:b/>
        </w:rPr>
        <w:t>REPUBLIKA HRVATSKA</w:t>
      </w:r>
    </w:p>
    <w:p w:rsidR="00E92798" w:rsidRPr="00D20D40" w:rsidRDefault="00F81C43" w:rsidP="00E92798">
      <w:pPr>
        <w:ind w:right="-284"/>
        <w:jc w:val="center"/>
        <w:rPr>
          <w:rFonts w:ascii="Arial" w:hAnsi="Arial" w:cs="Arial"/>
          <w:b/>
        </w:rPr>
      </w:pPr>
      <w:r w:rsidRPr="00D20D40">
        <w:rPr>
          <w:rFonts w:ascii="Arial" w:hAnsi="Arial" w:cs="Arial"/>
          <w:b/>
        </w:rPr>
        <w:t>CENTAR ZA RESTRUKTURIRANJE I PRODAJU</w:t>
      </w:r>
    </w:p>
    <w:p w:rsidR="00722806" w:rsidRPr="006C1EEB" w:rsidRDefault="00E92798" w:rsidP="00E92798">
      <w:pPr>
        <w:pBdr>
          <w:bottom w:val="single" w:sz="4" w:space="1" w:color="auto"/>
        </w:pBdr>
        <w:spacing w:after="120"/>
        <w:ind w:right="-284"/>
        <w:jc w:val="center"/>
        <w:rPr>
          <w:rFonts w:ascii="Arial" w:hAnsi="Arial" w:cs="Arial"/>
          <w:sz w:val="20"/>
          <w:szCs w:val="20"/>
        </w:rPr>
      </w:pPr>
      <w:r w:rsidRPr="006C1EEB">
        <w:rPr>
          <w:rFonts w:ascii="Arial" w:hAnsi="Arial" w:cs="Arial"/>
          <w:sz w:val="20"/>
          <w:szCs w:val="20"/>
        </w:rPr>
        <w:t>Ivana Lučića 6, 10000 Zagreb</w:t>
      </w:r>
    </w:p>
    <w:p w:rsidR="00485B44" w:rsidRDefault="00485B44" w:rsidP="00485B44">
      <w:pPr>
        <w:jc w:val="both"/>
        <w:rPr>
          <w:rFonts w:ascii="Arial" w:hAnsi="Arial" w:cs="Arial"/>
          <w:sz w:val="22"/>
          <w:szCs w:val="22"/>
        </w:rPr>
      </w:pPr>
      <w:r w:rsidRPr="00485B44">
        <w:rPr>
          <w:rFonts w:ascii="Arial" w:hAnsi="Arial" w:cs="Arial"/>
          <w:sz w:val="22"/>
          <w:szCs w:val="22"/>
        </w:rPr>
        <w:t xml:space="preserve">Na temelju članka 32. stavak </w:t>
      </w:r>
      <w:r>
        <w:rPr>
          <w:rFonts w:ascii="Arial" w:hAnsi="Arial" w:cs="Arial"/>
          <w:sz w:val="22"/>
          <w:szCs w:val="22"/>
        </w:rPr>
        <w:t>4</w:t>
      </w:r>
      <w:r w:rsidRPr="00485B44">
        <w:rPr>
          <w:rFonts w:ascii="Arial" w:hAnsi="Arial" w:cs="Arial"/>
          <w:sz w:val="22"/>
          <w:szCs w:val="22"/>
        </w:rPr>
        <w:t>.</w:t>
      </w:r>
      <w:r w:rsidR="00022981">
        <w:rPr>
          <w:rFonts w:ascii="Arial" w:hAnsi="Arial" w:cs="Arial"/>
          <w:sz w:val="22"/>
          <w:szCs w:val="22"/>
        </w:rPr>
        <w:t xml:space="preserve"> </w:t>
      </w:r>
      <w:r w:rsidRPr="00485B44">
        <w:rPr>
          <w:rFonts w:ascii="Arial" w:hAnsi="Arial" w:cs="Arial"/>
          <w:sz w:val="22"/>
          <w:szCs w:val="22"/>
        </w:rPr>
        <w:t xml:space="preserve">Zakona o upravljanju državnom imovinom (Narodne Novine, broj 52/18), </w:t>
      </w:r>
      <w:r w:rsidR="00AC3273" w:rsidRPr="00022981">
        <w:rPr>
          <w:rFonts w:ascii="Arial" w:hAnsi="Arial" w:cs="Arial"/>
          <w:sz w:val="22"/>
          <w:szCs w:val="22"/>
        </w:rPr>
        <w:t>i članka 22. Uredbe o načinima raspolaganja dionicama i udje</w:t>
      </w:r>
      <w:r w:rsidR="00022981">
        <w:rPr>
          <w:rFonts w:ascii="Arial" w:hAnsi="Arial" w:cs="Arial"/>
          <w:sz w:val="22"/>
          <w:szCs w:val="22"/>
        </w:rPr>
        <w:t>lima (Narodne Novine, broj 95/</w:t>
      </w:r>
      <w:r w:rsidR="00AC3273" w:rsidRPr="00022981">
        <w:rPr>
          <w:rFonts w:ascii="Arial" w:hAnsi="Arial" w:cs="Arial"/>
          <w:sz w:val="22"/>
          <w:szCs w:val="22"/>
        </w:rPr>
        <w:t>18),</w:t>
      </w:r>
      <w:r w:rsidR="00AC3273">
        <w:rPr>
          <w:rFonts w:ascii="Arial" w:hAnsi="Arial" w:cs="Arial"/>
          <w:sz w:val="22"/>
          <w:szCs w:val="22"/>
        </w:rPr>
        <w:t xml:space="preserve"> </w:t>
      </w:r>
      <w:r w:rsidRPr="00485B44">
        <w:rPr>
          <w:rFonts w:ascii="Arial" w:hAnsi="Arial" w:cs="Arial"/>
          <w:sz w:val="22"/>
          <w:szCs w:val="22"/>
        </w:rPr>
        <w:t xml:space="preserve">Centar za restrukturiranje i prodaju (dalje u tekstu: CERP) objavljuje </w:t>
      </w:r>
    </w:p>
    <w:p w:rsidR="00B40553" w:rsidRPr="00485B44" w:rsidRDefault="00B40553" w:rsidP="00485B44">
      <w:pPr>
        <w:jc w:val="both"/>
        <w:rPr>
          <w:rFonts w:ascii="Arial" w:hAnsi="Arial" w:cs="Arial"/>
          <w:sz w:val="22"/>
          <w:szCs w:val="22"/>
        </w:rPr>
      </w:pPr>
    </w:p>
    <w:p w:rsidR="006B1470" w:rsidRPr="00AE0225" w:rsidRDefault="006B1470" w:rsidP="006B1470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AE0225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Javni poziv za </w:t>
      </w:r>
      <w:r w:rsidR="00FA131D" w:rsidRPr="00AE0225">
        <w:rPr>
          <w:rFonts w:ascii="Arial" w:hAnsi="Arial" w:cs="Arial"/>
          <w:b/>
          <w:snapToGrid w:val="0"/>
          <w:sz w:val="22"/>
          <w:szCs w:val="22"/>
          <w:lang w:eastAsia="en-US"/>
        </w:rPr>
        <w:t>dostavu</w:t>
      </w:r>
      <w:r w:rsidRPr="00AE0225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obvezujućih ponuda za kupnju dionica </w:t>
      </w:r>
    </w:p>
    <w:p w:rsidR="006B1470" w:rsidRDefault="006B1470" w:rsidP="006B1470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AE0225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trgovačkog društva </w:t>
      </w:r>
      <w:r w:rsidR="00D42860">
        <w:rPr>
          <w:rFonts w:ascii="Arial" w:hAnsi="Arial" w:cs="Arial"/>
          <w:b/>
          <w:snapToGrid w:val="0"/>
          <w:sz w:val="22"/>
          <w:szCs w:val="22"/>
          <w:lang w:eastAsia="en-US"/>
        </w:rPr>
        <w:t>imatelja</w:t>
      </w:r>
      <w:r w:rsidRPr="00AE0225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Republike</w:t>
      </w:r>
      <w:r w:rsidRPr="006B1470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Hrvatske i</w:t>
      </w:r>
      <w:r w:rsidR="00D42860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Hrvatskog zavoda za mirovinsko </w:t>
      </w:r>
      <w:r w:rsidRPr="006B1470">
        <w:rPr>
          <w:rFonts w:ascii="Arial" w:hAnsi="Arial" w:cs="Arial"/>
          <w:b/>
          <w:snapToGrid w:val="0"/>
          <w:sz w:val="22"/>
          <w:szCs w:val="22"/>
          <w:lang w:eastAsia="en-US"/>
        </w:rPr>
        <w:t>osiguranje</w:t>
      </w:r>
    </w:p>
    <w:p w:rsidR="00B40553" w:rsidRPr="006B1470" w:rsidRDefault="00B40553" w:rsidP="00B40553">
      <w:pPr>
        <w:spacing w:before="60"/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2410"/>
        <w:gridCol w:w="1748"/>
        <w:gridCol w:w="2221"/>
      </w:tblGrid>
      <w:tr w:rsidR="00753170" w:rsidRPr="00504FB3" w:rsidTr="002443FA">
        <w:trPr>
          <w:trHeight w:val="85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913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Red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913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DRUŠTVO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366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696E">
              <w:rPr>
                <w:rFonts w:ascii="Arial" w:hAnsi="Arial" w:cs="Arial"/>
                <w:b/>
                <w:bCs/>
                <w:sz w:val="22"/>
                <w:szCs w:val="22"/>
              </w:rPr>
              <w:t>dionica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CC99"/>
          </w:tcPr>
          <w:p w:rsidR="00753170" w:rsidRPr="00357EC7" w:rsidRDefault="00753170" w:rsidP="00366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Ukupna nominalna vrijednost </w:t>
            </w:r>
            <w:r w:rsidR="0036696E">
              <w:rPr>
                <w:rFonts w:ascii="Arial" w:hAnsi="Arial" w:cs="Arial"/>
                <w:b/>
                <w:bCs/>
                <w:sz w:val="22"/>
                <w:szCs w:val="22"/>
              </w:rPr>
              <w:t>dionica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HRK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753170" w:rsidRPr="00357EC7" w:rsidRDefault="00753170" w:rsidP="00913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C7">
              <w:rPr>
                <w:rFonts w:ascii="Arial" w:hAnsi="Arial" w:cs="Arial"/>
                <w:b/>
                <w:bCs/>
                <w:sz w:val="22"/>
                <w:szCs w:val="22"/>
              </w:rPr>
              <w:t>% u temeljnom kapitalu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</w:tcPr>
          <w:p w:rsidR="00753170" w:rsidRPr="00357EC7" w:rsidRDefault="00753170" w:rsidP="00366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Početna cijena prodaje </w:t>
            </w:r>
            <w:r w:rsidR="0036696E">
              <w:rPr>
                <w:rFonts w:ascii="Arial" w:hAnsi="Arial" w:cs="Arial"/>
                <w:b/>
                <w:bCs/>
                <w:sz w:val="22"/>
                <w:szCs w:val="22"/>
              </w:rPr>
              <w:t>dionca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HRK</w:t>
            </w:r>
          </w:p>
        </w:tc>
      </w:tr>
      <w:tr w:rsidR="006B1470" w:rsidRPr="00504FB3" w:rsidTr="002443FA">
        <w:trPr>
          <w:trHeight w:val="383"/>
        </w:trPr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1470" w:rsidRPr="00357EC7" w:rsidRDefault="006B1470" w:rsidP="00913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E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1470" w:rsidRPr="00357EC7" w:rsidRDefault="006B1470" w:rsidP="00361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MEISO d.d., Goričan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1470" w:rsidRPr="00357EC7" w:rsidRDefault="006B1470" w:rsidP="003616D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48.891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1470" w:rsidRPr="00357EC7" w:rsidRDefault="006B1470" w:rsidP="00361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14.667.300,00</w:t>
            </w:r>
          </w:p>
        </w:tc>
        <w:tc>
          <w:tcPr>
            <w:tcW w:w="17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1470" w:rsidRPr="00357EC7" w:rsidRDefault="006B1470" w:rsidP="003616D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78,86</w:t>
            </w:r>
            <w:r w:rsidRPr="00357EC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2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470" w:rsidRDefault="006B1470" w:rsidP="00361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</w:tbl>
    <w:p w:rsidR="006B1470" w:rsidRDefault="00AE0225" w:rsidP="00485B44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Potencijalni ponuditelji</w:t>
      </w:r>
      <w:r w:rsidR="00F37F70" w:rsidRPr="00F37F70">
        <w:rPr>
          <w:rFonts w:ascii="Arial" w:hAnsi="Arial" w:cs="Arial"/>
          <w:sz w:val="22"/>
          <w:szCs w:val="22"/>
          <w:lang w:bidi="hr-HR"/>
        </w:rPr>
        <w:t xml:space="preserve"> su obvezni</w:t>
      </w:r>
      <w:r>
        <w:rPr>
          <w:rFonts w:ascii="Arial" w:hAnsi="Arial" w:cs="Arial"/>
          <w:sz w:val="22"/>
          <w:szCs w:val="22"/>
          <w:lang w:bidi="hr-HR"/>
        </w:rPr>
        <w:t>,</w:t>
      </w:r>
      <w:r w:rsidR="00F37F70" w:rsidRPr="00F37F70">
        <w:rPr>
          <w:rFonts w:ascii="Arial" w:hAnsi="Arial" w:cs="Arial"/>
          <w:sz w:val="22"/>
          <w:szCs w:val="22"/>
          <w:lang w:bidi="hr-HR"/>
        </w:rPr>
        <w:t xml:space="preserve"> uz navođenje cijene koju nude za kupnju dionica</w:t>
      </w:r>
      <w:r>
        <w:rPr>
          <w:rFonts w:ascii="Arial" w:hAnsi="Arial" w:cs="Arial"/>
          <w:sz w:val="22"/>
          <w:szCs w:val="22"/>
          <w:lang w:bidi="hr-HR"/>
        </w:rPr>
        <w:t>,</w:t>
      </w:r>
      <w:r w:rsidR="00F37F70" w:rsidRPr="00F37F70">
        <w:rPr>
          <w:rFonts w:ascii="Arial" w:hAnsi="Arial" w:cs="Arial"/>
          <w:sz w:val="22"/>
          <w:szCs w:val="22"/>
          <w:lang w:bidi="hr-HR"/>
        </w:rPr>
        <w:t xml:space="preserve"> kao sastavni dio svoje obvezujuće ponude</w:t>
      </w:r>
      <w:r w:rsidR="00807A5C">
        <w:rPr>
          <w:rFonts w:ascii="Arial" w:hAnsi="Arial" w:cs="Arial"/>
          <w:sz w:val="22"/>
          <w:szCs w:val="22"/>
          <w:lang w:bidi="hr-HR"/>
        </w:rPr>
        <w:t xml:space="preserve"> (dalje u tekstu: Ponuda)</w:t>
      </w:r>
      <w:r>
        <w:rPr>
          <w:rFonts w:ascii="Arial" w:hAnsi="Arial" w:cs="Arial"/>
          <w:sz w:val="22"/>
          <w:szCs w:val="22"/>
          <w:lang w:bidi="hr-HR"/>
        </w:rPr>
        <w:t>,</w:t>
      </w:r>
      <w:r w:rsidR="00F37F70" w:rsidRPr="00F37F70">
        <w:rPr>
          <w:rFonts w:ascii="Arial" w:hAnsi="Arial" w:cs="Arial"/>
          <w:sz w:val="22"/>
          <w:szCs w:val="22"/>
          <w:lang w:bidi="hr-HR"/>
        </w:rPr>
        <w:t xml:space="preserve"> </w:t>
      </w:r>
      <w:r>
        <w:rPr>
          <w:rFonts w:ascii="Arial" w:hAnsi="Arial" w:cs="Arial"/>
          <w:sz w:val="22"/>
          <w:szCs w:val="22"/>
          <w:lang w:bidi="hr-HR"/>
        </w:rPr>
        <w:t>ponuditi i d</w:t>
      </w:r>
      <w:r w:rsidR="006B1470">
        <w:rPr>
          <w:rFonts w:ascii="Arial" w:hAnsi="Arial" w:cs="Arial"/>
          <w:sz w:val="22"/>
          <w:szCs w:val="22"/>
          <w:lang w:bidi="hr-HR"/>
        </w:rPr>
        <w:t xml:space="preserve">okapitalizaciju </w:t>
      </w:r>
      <w:r w:rsidR="006B1470" w:rsidRPr="006B1470">
        <w:rPr>
          <w:rFonts w:ascii="Arial" w:hAnsi="Arial" w:cs="Arial"/>
          <w:sz w:val="22"/>
          <w:szCs w:val="22"/>
          <w:lang w:bidi="hr-HR"/>
        </w:rPr>
        <w:t xml:space="preserve">MEISO d.d., Goričan </w:t>
      </w:r>
      <w:r w:rsidR="006B1470">
        <w:rPr>
          <w:rFonts w:ascii="Arial" w:hAnsi="Arial" w:cs="Arial"/>
          <w:sz w:val="22"/>
          <w:szCs w:val="22"/>
          <w:lang w:bidi="hr-HR"/>
        </w:rPr>
        <w:t xml:space="preserve">(dalje u tekstu: Društvo) </w:t>
      </w:r>
      <w:r w:rsidR="006B1470" w:rsidRPr="006B1470">
        <w:rPr>
          <w:rFonts w:ascii="Arial" w:hAnsi="Arial" w:cs="Arial"/>
          <w:sz w:val="22"/>
          <w:szCs w:val="22"/>
          <w:lang w:bidi="hr-HR"/>
        </w:rPr>
        <w:t xml:space="preserve">u novcu iz vlastitih sredstava </w:t>
      </w:r>
      <w:r w:rsidR="006B1470" w:rsidRPr="0017725B">
        <w:rPr>
          <w:rFonts w:ascii="Arial" w:hAnsi="Arial" w:cs="Arial"/>
          <w:sz w:val="22"/>
          <w:szCs w:val="22"/>
          <w:lang w:bidi="hr-HR"/>
        </w:rPr>
        <w:t>ponuditelja</w:t>
      </w:r>
      <w:r w:rsidR="00AC3273">
        <w:rPr>
          <w:rFonts w:ascii="Arial" w:hAnsi="Arial" w:cs="Arial"/>
          <w:sz w:val="22"/>
          <w:szCs w:val="22"/>
          <w:lang w:bidi="hr-HR"/>
        </w:rPr>
        <w:t xml:space="preserve"> </w:t>
      </w:r>
      <w:r w:rsidR="006B1470" w:rsidRPr="006B1470">
        <w:rPr>
          <w:rFonts w:ascii="Arial" w:hAnsi="Arial" w:cs="Arial"/>
          <w:sz w:val="22"/>
          <w:szCs w:val="22"/>
          <w:lang w:bidi="hr-HR"/>
        </w:rPr>
        <w:t>u iznosu najmanje 10.000.000,00 kuna</w:t>
      </w:r>
      <w:r w:rsidR="00AC3273" w:rsidRPr="00022981">
        <w:rPr>
          <w:rFonts w:ascii="Arial" w:hAnsi="Arial" w:cs="Arial"/>
          <w:sz w:val="22"/>
          <w:szCs w:val="22"/>
          <w:lang w:bidi="hr-HR"/>
        </w:rPr>
        <w:t>,</w:t>
      </w:r>
      <w:r w:rsidR="006B1470" w:rsidRPr="006B1470">
        <w:rPr>
          <w:rFonts w:ascii="Arial" w:hAnsi="Arial" w:cs="Arial"/>
          <w:sz w:val="22"/>
          <w:szCs w:val="22"/>
          <w:lang w:bidi="hr-HR"/>
        </w:rPr>
        <w:t xml:space="preserve"> uz navođenje roka izvršenja dokapitalizacije (dalje u tekstu</w:t>
      </w:r>
      <w:r w:rsidR="00807A5C">
        <w:rPr>
          <w:rFonts w:ascii="Arial" w:hAnsi="Arial" w:cs="Arial"/>
          <w:sz w:val="22"/>
          <w:szCs w:val="22"/>
          <w:lang w:bidi="hr-HR"/>
        </w:rPr>
        <w:t>:</w:t>
      </w:r>
      <w:r w:rsidR="006B1470" w:rsidRPr="006B1470">
        <w:rPr>
          <w:rFonts w:ascii="Arial" w:hAnsi="Arial" w:cs="Arial"/>
          <w:sz w:val="22"/>
          <w:szCs w:val="22"/>
          <w:lang w:bidi="hr-HR"/>
        </w:rPr>
        <w:t xml:space="preserve"> Dokapitalizacija) te Plan podmirenja obveza Društva prema CERP-u (dalje u tekstu: Plan).</w:t>
      </w:r>
    </w:p>
    <w:p w:rsidR="006B1470" w:rsidRDefault="006B1470" w:rsidP="005F6D45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6B1470">
        <w:rPr>
          <w:rFonts w:ascii="Arial" w:hAnsi="Arial" w:cs="Arial"/>
          <w:sz w:val="22"/>
          <w:szCs w:val="22"/>
          <w:lang w:bidi="hr-HR"/>
        </w:rPr>
        <w:t xml:space="preserve">Najbolji ponuditelj s kojim se sklopi Ugovor o prodaji i prijenosu dionica dužan je u roku od 30 dana od posljednjeg dana roka za ispunjenje svih ugovornih obveza dostaviti CERP-u </w:t>
      </w:r>
      <w:r w:rsidR="00AE0225">
        <w:rPr>
          <w:rFonts w:ascii="Arial" w:hAnsi="Arial" w:cs="Arial"/>
          <w:sz w:val="22"/>
          <w:szCs w:val="22"/>
          <w:lang w:bidi="hr-HR"/>
        </w:rPr>
        <w:t>d</w:t>
      </w:r>
      <w:r w:rsidRPr="006B1470">
        <w:rPr>
          <w:rFonts w:ascii="Arial" w:hAnsi="Arial" w:cs="Arial"/>
          <w:sz w:val="22"/>
          <w:szCs w:val="22"/>
          <w:lang w:bidi="hr-HR"/>
        </w:rPr>
        <w:t xml:space="preserve">okaz o ispunjenju svih ugovornih obveza (Rješenje nadležnog Trgovačkog suda o upisu povećanja temeljnog kapitala Društva </w:t>
      </w:r>
      <w:r w:rsidR="00AC3273" w:rsidRPr="00022981">
        <w:rPr>
          <w:rFonts w:ascii="Arial" w:hAnsi="Arial" w:cs="Arial"/>
          <w:sz w:val="22"/>
          <w:szCs w:val="22"/>
          <w:lang w:bidi="hr-HR"/>
        </w:rPr>
        <w:t>u ugovorenom iznosu</w:t>
      </w:r>
      <w:r w:rsidR="00AC3273">
        <w:rPr>
          <w:rFonts w:ascii="Arial" w:hAnsi="Arial" w:cs="Arial"/>
          <w:sz w:val="22"/>
          <w:szCs w:val="22"/>
          <w:lang w:bidi="hr-HR"/>
        </w:rPr>
        <w:t xml:space="preserve"> </w:t>
      </w:r>
      <w:r w:rsidRPr="0017725B">
        <w:rPr>
          <w:rFonts w:ascii="Arial" w:hAnsi="Arial" w:cs="Arial"/>
          <w:sz w:val="22"/>
          <w:szCs w:val="22"/>
          <w:lang w:bidi="hr-HR"/>
        </w:rPr>
        <w:t>u sudski registar</w:t>
      </w:r>
      <w:r w:rsidRPr="006B1470">
        <w:rPr>
          <w:rFonts w:ascii="Arial" w:hAnsi="Arial" w:cs="Arial"/>
          <w:sz w:val="22"/>
          <w:szCs w:val="22"/>
          <w:lang w:bidi="hr-HR"/>
        </w:rPr>
        <w:t xml:space="preserve"> i Izvješće o izvršenju obveza iz Plana</w:t>
      </w:r>
      <w:r w:rsidRPr="0017725B">
        <w:rPr>
          <w:rFonts w:ascii="Arial" w:hAnsi="Arial" w:cs="Arial"/>
          <w:sz w:val="22"/>
          <w:szCs w:val="22"/>
          <w:lang w:bidi="hr-HR"/>
        </w:rPr>
        <w:t xml:space="preserve"> </w:t>
      </w:r>
      <w:r w:rsidR="0017725B">
        <w:rPr>
          <w:rFonts w:ascii="Arial" w:hAnsi="Arial" w:cs="Arial"/>
          <w:sz w:val="22"/>
          <w:szCs w:val="22"/>
          <w:lang w:bidi="hr-HR"/>
        </w:rPr>
        <w:t>(</w:t>
      </w:r>
      <w:r w:rsidRPr="0017725B">
        <w:rPr>
          <w:rFonts w:ascii="Arial" w:hAnsi="Arial" w:cs="Arial"/>
          <w:sz w:val="22"/>
          <w:szCs w:val="22"/>
          <w:lang w:bidi="hr-HR"/>
        </w:rPr>
        <w:t>dalje u tekstu: Dokaz).</w:t>
      </w:r>
    </w:p>
    <w:p w:rsidR="002F6374" w:rsidRPr="002F6374" w:rsidRDefault="002F6374" w:rsidP="002F6374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2F6374">
        <w:rPr>
          <w:rFonts w:ascii="Arial" w:hAnsi="Arial" w:cs="Arial"/>
          <w:sz w:val="22"/>
          <w:szCs w:val="22"/>
          <w:lang w:bidi="hr-HR"/>
        </w:rPr>
        <w:t xml:space="preserve">Potencijalni ponuditelj se obvezuje prilikom sklapanja Ugovora o prodaji i prijenosu dionica prihvatiti obvezu plaćanja ugovorne kazne u visini od 10 % predloženog iznosa </w:t>
      </w:r>
      <w:r w:rsidR="00AE0225">
        <w:rPr>
          <w:rFonts w:ascii="Arial" w:hAnsi="Arial" w:cs="Arial"/>
          <w:sz w:val="22"/>
          <w:szCs w:val="22"/>
          <w:lang w:bidi="hr-HR"/>
        </w:rPr>
        <w:t>D</w:t>
      </w:r>
      <w:r w:rsidRPr="002F6374">
        <w:rPr>
          <w:rFonts w:ascii="Arial" w:hAnsi="Arial" w:cs="Arial"/>
          <w:sz w:val="22"/>
          <w:szCs w:val="22"/>
          <w:lang w:bidi="hr-HR"/>
        </w:rPr>
        <w:t>okapitalizacije koju se obvezuje platiti u korist CERP-a, ako ne ispuni ili djelomično ispuni ili zakasni s ispunjenjem obveze Dokapitalizacije u opsegu i u roku koje je naveo u svojoj obvezujućoj ponudi i/ili ako ne ispuni ili djelomično ispuni ili zakasni s ispunjenjem obveza u opsegu i u rokovima koje je naveo u Planu.</w:t>
      </w:r>
    </w:p>
    <w:p w:rsidR="002F6374" w:rsidRPr="00FA131D" w:rsidRDefault="002F6374" w:rsidP="002F6374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2F6374">
        <w:rPr>
          <w:rFonts w:ascii="Arial" w:hAnsi="Arial" w:cs="Arial"/>
          <w:sz w:val="22"/>
          <w:szCs w:val="22"/>
          <w:lang w:bidi="hr-HR"/>
        </w:rPr>
        <w:t>Kao osiguranje naplate ugovorne kazne potencijalni ponuditelj je dužan ponuditi kvalitetno sredstvo osiguranja prihvatljivo CERP-u s rokom važenja koji pokriva</w:t>
      </w:r>
      <w:r w:rsidR="00AE0225">
        <w:rPr>
          <w:rFonts w:ascii="Arial" w:hAnsi="Arial" w:cs="Arial"/>
          <w:sz w:val="22"/>
          <w:szCs w:val="22"/>
          <w:lang w:bidi="hr-HR"/>
        </w:rPr>
        <w:t xml:space="preserve"> rok ispunjenja obveze dostave D</w:t>
      </w:r>
      <w:r w:rsidRPr="002F6374">
        <w:rPr>
          <w:rFonts w:ascii="Arial" w:hAnsi="Arial" w:cs="Arial"/>
          <w:sz w:val="22"/>
          <w:szCs w:val="22"/>
          <w:lang w:bidi="hr-HR"/>
        </w:rPr>
        <w:t xml:space="preserve">okaza + </w:t>
      </w:r>
      <w:r w:rsidRPr="00FA131D">
        <w:rPr>
          <w:rFonts w:ascii="Arial" w:hAnsi="Arial" w:cs="Arial"/>
          <w:sz w:val="22"/>
          <w:szCs w:val="22"/>
          <w:lang w:bidi="hr-HR"/>
        </w:rPr>
        <w:t>120 dana respiro period.</w:t>
      </w:r>
      <w:r w:rsidR="00DD5A0B" w:rsidRPr="00FA131D">
        <w:rPr>
          <w:rFonts w:ascii="Arial" w:hAnsi="Arial" w:cs="Arial"/>
          <w:sz w:val="22"/>
          <w:szCs w:val="22"/>
          <w:lang w:bidi="hr-HR"/>
        </w:rPr>
        <w:t xml:space="preserve"> </w:t>
      </w:r>
      <w:r w:rsidRPr="00FA131D">
        <w:rPr>
          <w:rFonts w:ascii="Arial" w:hAnsi="Arial" w:cs="Arial"/>
          <w:sz w:val="22"/>
          <w:szCs w:val="22"/>
          <w:lang w:bidi="hr-HR"/>
        </w:rPr>
        <w:t>Ukoliko izabrani najbolji ponuditelj prilikom sklapanja Ugovora o prodaji i prijenosu dionica ne dostavi navedeno sredstvo osiguranja, CERP će odustati od sklapanja Ugovora.</w:t>
      </w:r>
    </w:p>
    <w:p w:rsidR="00FF2E5C" w:rsidRPr="00FF2E5C" w:rsidRDefault="006B1470" w:rsidP="00FF2E5C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6B1470">
        <w:rPr>
          <w:rFonts w:ascii="Arial" w:hAnsi="Arial" w:cs="Arial"/>
          <w:sz w:val="22"/>
          <w:szCs w:val="22"/>
          <w:lang w:bidi="hr-HR"/>
        </w:rPr>
        <w:t xml:space="preserve">Pravo na dostavu </w:t>
      </w:r>
      <w:r w:rsidR="00807A5C">
        <w:rPr>
          <w:rFonts w:ascii="Arial" w:hAnsi="Arial" w:cs="Arial"/>
          <w:sz w:val="22"/>
          <w:szCs w:val="22"/>
          <w:lang w:bidi="hr-HR"/>
        </w:rPr>
        <w:t>P</w:t>
      </w:r>
      <w:r w:rsidRPr="006B1470">
        <w:rPr>
          <w:rFonts w:ascii="Arial" w:hAnsi="Arial" w:cs="Arial"/>
          <w:sz w:val="22"/>
          <w:szCs w:val="22"/>
          <w:lang w:bidi="hr-HR"/>
        </w:rPr>
        <w:t xml:space="preserve">onude imaju samo </w:t>
      </w:r>
      <w:r w:rsidR="00FF2E5C">
        <w:rPr>
          <w:rFonts w:ascii="Arial" w:hAnsi="Arial" w:cs="Arial"/>
          <w:sz w:val="22"/>
          <w:szCs w:val="22"/>
          <w:lang w:bidi="hr-HR"/>
        </w:rPr>
        <w:t xml:space="preserve">potencijalni </w:t>
      </w:r>
      <w:r w:rsidR="00B76127">
        <w:rPr>
          <w:rFonts w:ascii="Arial" w:hAnsi="Arial" w:cs="Arial"/>
          <w:sz w:val="22"/>
          <w:szCs w:val="22"/>
          <w:lang w:bidi="hr-HR"/>
        </w:rPr>
        <w:t>ponuditelji</w:t>
      </w:r>
      <w:r w:rsidR="00AE0225">
        <w:rPr>
          <w:rFonts w:ascii="Arial" w:hAnsi="Arial" w:cs="Arial"/>
          <w:sz w:val="22"/>
          <w:szCs w:val="22"/>
          <w:lang w:bidi="hr-HR"/>
        </w:rPr>
        <w:t xml:space="preserve"> koji otkupe P</w:t>
      </w:r>
      <w:r w:rsidRPr="006B1470">
        <w:rPr>
          <w:rFonts w:ascii="Arial" w:hAnsi="Arial" w:cs="Arial"/>
          <w:sz w:val="22"/>
          <w:szCs w:val="22"/>
          <w:lang w:bidi="hr-HR"/>
        </w:rPr>
        <w:t xml:space="preserve">onudbenu dokumentaciju tijekom </w:t>
      </w:r>
      <w:r w:rsidR="00AE0225">
        <w:rPr>
          <w:rFonts w:ascii="Arial" w:hAnsi="Arial" w:cs="Arial"/>
          <w:sz w:val="22"/>
          <w:szCs w:val="22"/>
          <w:lang w:bidi="hr-HR"/>
        </w:rPr>
        <w:t>javnog</w:t>
      </w:r>
      <w:r w:rsidR="00AE0225" w:rsidRPr="00AE0225">
        <w:rPr>
          <w:rFonts w:ascii="Arial" w:hAnsi="Arial" w:cs="Arial"/>
          <w:sz w:val="22"/>
          <w:szCs w:val="22"/>
          <w:lang w:bidi="hr-HR"/>
        </w:rPr>
        <w:t xml:space="preserve"> poziv</w:t>
      </w:r>
      <w:r w:rsidR="00AE0225">
        <w:rPr>
          <w:rFonts w:ascii="Arial" w:hAnsi="Arial" w:cs="Arial"/>
          <w:sz w:val="22"/>
          <w:szCs w:val="22"/>
          <w:lang w:bidi="hr-HR"/>
        </w:rPr>
        <w:t>a.</w:t>
      </w:r>
      <w:r w:rsidRPr="006B1470">
        <w:rPr>
          <w:rFonts w:ascii="Arial" w:hAnsi="Arial" w:cs="Arial"/>
          <w:sz w:val="22"/>
          <w:szCs w:val="22"/>
          <w:lang w:bidi="hr-HR"/>
        </w:rPr>
        <w:t xml:space="preserve"> </w:t>
      </w:r>
    </w:p>
    <w:p w:rsidR="006B1470" w:rsidRPr="00FA131D" w:rsidRDefault="00AE0225" w:rsidP="005F6D45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Trošak preuzimanja P</w:t>
      </w:r>
      <w:r w:rsidR="006B1470" w:rsidRPr="00FA131D">
        <w:rPr>
          <w:rFonts w:ascii="Arial" w:hAnsi="Arial" w:cs="Arial"/>
          <w:sz w:val="22"/>
          <w:szCs w:val="22"/>
          <w:lang w:bidi="hr-HR"/>
        </w:rPr>
        <w:t>onudbene dokumentacije iznosi 15.000,00 kuna</w:t>
      </w:r>
      <w:r w:rsidR="00B76127" w:rsidRPr="00FA131D">
        <w:rPr>
          <w:rFonts w:ascii="Arial" w:hAnsi="Arial" w:cs="Arial"/>
          <w:sz w:val="22"/>
          <w:szCs w:val="22"/>
          <w:lang w:bidi="hr-HR"/>
        </w:rPr>
        <w:t xml:space="preserve">, odnosno u kunskoj protuvrijednosti EUR-e </w:t>
      </w:r>
      <w:r w:rsidR="00B76127" w:rsidRPr="00FA131D">
        <w:rPr>
          <w:rFonts w:ascii="Arial" w:hAnsi="Arial" w:cs="Arial"/>
          <w:sz w:val="22"/>
          <w:szCs w:val="22"/>
        </w:rPr>
        <w:t>prema srednjem tečaju Hrvatske narodne banke na dan uplate, s</w:t>
      </w:r>
      <w:r w:rsidR="006B1470" w:rsidRPr="00FA131D">
        <w:rPr>
          <w:rFonts w:ascii="Arial" w:hAnsi="Arial" w:cs="Arial"/>
          <w:sz w:val="22"/>
          <w:szCs w:val="22"/>
          <w:lang w:bidi="hr-HR"/>
        </w:rPr>
        <w:t xml:space="preserve"> naznakom da se Ponudbena dokumentacija kupuje za društvo MEISO d.d., Goričan i točnim imenom ponuditelja. </w:t>
      </w:r>
    </w:p>
    <w:p w:rsidR="002F6374" w:rsidRPr="00FA131D" w:rsidRDefault="002F6374" w:rsidP="002F6374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2F6374">
        <w:rPr>
          <w:rFonts w:ascii="Arial" w:hAnsi="Arial" w:cs="Arial"/>
          <w:sz w:val="22"/>
          <w:szCs w:val="22"/>
          <w:lang w:bidi="hr-HR"/>
        </w:rPr>
        <w:t>Ponuda neće biti razmatrana ako Ponudbena dokumentacija nije otkupljena najkasnije 48 sati prij</w:t>
      </w:r>
      <w:r w:rsidR="00807A5C">
        <w:rPr>
          <w:rFonts w:ascii="Arial" w:hAnsi="Arial" w:cs="Arial"/>
          <w:sz w:val="22"/>
          <w:szCs w:val="22"/>
          <w:lang w:bidi="hr-HR"/>
        </w:rPr>
        <w:t>e roka određenog za podnošenje Ponude, a P</w:t>
      </w:r>
      <w:r w:rsidRPr="002F6374">
        <w:rPr>
          <w:rFonts w:ascii="Arial" w:hAnsi="Arial" w:cs="Arial"/>
          <w:sz w:val="22"/>
          <w:szCs w:val="22"/>
          <w:lang w:bidi="hr-HR"/>
        </w:rPr>
        <w:t xml:space="preserve">onuda koja nije dostavljena i pripremljena u skladu s uvjetima iz Ponudbene dokumentacije bit će odbačena. Na uplatnici kojom se kupuje Ponudbena </w:t>
      </w:r>
      <w:r w:rsidRPr="00FA131D">
        <w:rPr>
          <w:rFonts w:ascii="Arial" w:hAnsi="Arial" w:cs="Arial"/>
          <w:sz w:val="22"/>
          <w:szCs w:val="22"/>
          <w:lang w:bidi="hr-HR"/>
        </w:rPr>
        <w:t xml:space="preserve">dokumentacija mora biti </w:t>
      </w:r>
      <w:r w:rsidR="00DD5A0B" w:rsidRPr="00FA131D">
        <w:rPr>
          <w:rFonts w:ascii="Arial" w:hAnsi="Arial" w:cs="Arial"/>
          <w:sz w:val="22"/>
          <w:szCs w:val="22"/>
          <w:lang w:bidi="hr-HR"/>
        </w:rPr>
        <w:t xml:space="preserve">naznačeno točno ime ponuditelja, u protivnom će se ponuda smatrati </w:t>
      </w:r>
      <w:r w:rsidRPr="00FA131D">
        <w:rPr>
          <w:rFonts w:ascii="Arial" w:hAnsi="Arial" w:cs="Arial"/>
          <w:sz w:val="22"/>
          <w:szCs w:val="22"/>
          <w:lang w:bidi="hr-HR"/>
        </w:rPr>
        <w:t xml:space="preserve">nevažećom i neće se uzeti u razmatranje. </w:t>
      </w:r>
    </w:p>
    <w:p w:rsidR="002F6374" w:rsidRPr="002F6374" w:rsidRDefault="002F6374" w:rsidP="002F6374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2F6374">
        <w:rPr>
          <w:rFonts w:ascii="Arial" w:hAnsi="Arial" w:cs="Arial"/>
          <w:sz w:val="22"/>
          <w:szCs w:val="22"/>
          <w:lang w:bidi="hr-HR"/>
        </w:rPr>
        <w:t>Ponuditelj može preuzeti Ponudbenu dokumentaciju pod uvjetom da je uplata cijene za Ponudbenu dokumentaciju evidentirana na računu CERP-a najkasnije 48 sat</w:t>
      </w:r>
      <w:r w:rsidR="00F95681">
        <w:rPr>
          <w:rFonts w:ascii="Arial" w:hAnsi="Arial" w:cs="Arial"/>
          <w:sz w:val="22"/>
          <w:szCs w:val="22"/>
          <w:lang w:bidi="hr-HR"/>
        </w:rPr>
        <w:t>i prije isteka roka za predaju P</w:t>
      </w:r>
      <w:r w:rsidRPr="002F6374">
        <w:rPr>
          <w:rFonts w:ascii="Arial" w:hAnsi="Arial" w:cs="Arial"/>
          <w:sz w:val="22"/>
          <w:szCs w:val="22"/>
          <w:lang w:bidi="hr-HR"/>
        </w:rPr>
        <w:t>onuda.</w:t>
      </w:r>
    </w:p>
    <w:p w:rsidR="002F6374" w:rsidRPr="00FA131D" w:rsidRDefault="002F6374" w:rsidP="002F6374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FA131D">
        <w:rPr>
          <w:rFonts w:ascii="Arial" w:hAnsi="Arial" w:cs="Arial"/>
          <w:sz w:val="22"/>
          <w:szCs w:val="22"/>
          <w:lang w:bidi="hr-HR"/>
        </w:rPr>
        <w:t>Po predočenju dokaza o uplati cijene za Ponudbenu dokumentaciju te dostave kontakt-podataka, ponuditelju će biti dostavljen obrazac Izjave o povjerljivosti podataka</w:t>
      </w:r>
      <w:r w:rsidR="006F3A7B" w:rsidRPr="00FA131D">
        <w:rPr>
          <w:rFonts w:ascii="Arial" w:hAnsi="Arial" w:cs="Arial"/>
          <w:sz w:val="22"/>
          <w:szCs w:val="22"/>
          <w:lang w:bidi="hr-HR"/>
        </w:rPr>
        <w:t xml:space="preserve"> </w:t>
      </w:r>
      <w:r w:rsidR="00DD5A0B" w:rsidRPr="00FA131D">
        <w:rPr>
          <w:rFonts w:ascii="Arial" w:hAnsi="Arial" w:cs="Arial"/>
          <w:sz w:val="22"/>
          <w:szCs w:val="22"/>
          <w:lang w:bidi="hr-HR"/>
        </w:rPr>
        <w:t xml:space="preserve">te ponuditelj nakon potpisa </w:t>
      </w:r>
      <w:r w:rsidR="006F3A7B" w:rsidRPr="00FA131D">
        <w:rPr>
          <w:rFonts w:ascii="Arial" w:hAnsi="Arial" w:cs="Arial"/>
          <w:sz w:val="22"/>
          <w:szCs w:val="22"/>
          <w:lang w:bidi="hr-HR"/>
        </w:rPr>
        <w:lastRenderedPageBreak/>
        <w:t xml:space="preserve">navedene </w:t>
      </w:r>
      <w:r w:rsidR="00DD5A0B" w:rsidRPr="00FA131D">
        <w:rPr>
          <w:rFonts w:ascii="Arial" w:hAnsi="Arial" w:cs="Arial"/>
          <w:sz w:val="22"/>
          <w:szCs w:val="22"/>
          <w:lang w:bidi="hr-HR"/>
        </w:rPr>
        <w:t>Izjave stječe pravo zatražiti od CERP-a ovlaštenje za provedbu dubinskog snimanja Društva.</w:t>
      </w:r>
      <w:r w:rsidR="00EF3358" w:rsidRPr="00FA131D">
        <w:rPr>
          <w:rFonts w:ascii="Arial" w:hAnsi="Arial" w:cs="Arial"/>
          <w:sz w:val="22"/>
          <w:szCs w:val="22"/>
          <w:lang w:bidi="hr-HR"/>
        </w:rPr>
        <w:t xml:space="preserve"> </w:t>
      </w:r>
    </w:p>
    <w:p w:rsidR="00B76127" w:rsidRPr="00FA131D" w:rsidRDefault="00F95681" w:rsidP="00DD5A0B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>
        <w:rPr>
          <w:rFonts w:ascii="Arial" w:hAnsi="Arial" w:cs="Arial"/>
          <w:sz w:val="22"/>
          <w:szCs w:val="22"/>
          <w:lang w:bidi="hr-HR"/>
        </w:rPr>
        <w:t>P</w:t>
      </w:r>
      <w:r w:rsidR="002F6374" w:rsidRPr="00FA131D">
        <w:rPr>
          <w:rFonts w:ascii="Arial" w:hAnsi="Arial" w:cs="Arial"/>
          <w:sz w:val="22"/>
          <w:szCs w:val="22"/>
          <w:lang w:bidi="hr-HR"/>
        </w:rPr>
        <w:t xml:space="preserve">onudi </w:t>
      </w:r>
      <w:r>
        <w:rPr>
          <w:rFonts w:ascii="Arial" w:hAnsi="Arial" w:cs="Arial"/>
          <w:sz w:val="22"/>
          <w:szCs w:val="22"/>
          <w:lang w:bidi="hr-HR"/>
        </w:rPr>
        <w:t xml:space="preserve">je potrebno </w:t>
      </w:r>
      <w:r w:rsidR="002F6374" w:rsidRPr="00FA131D">
        <w:rPr>
          <w:rFonts w:ascii="Arial" w:hAnsi="Arial" w:cs="Arial"/>
          <w:sz w:val="22"/>
          <w:szCs w:val="22"/>
          <w:lang w:bidi="hr-HR"/>
        </w:rPr>
        <w:t xml:space="preserve">priložiti </w:t>
      </w:r>
      <w:r w:rsidR="00FA131D" w:rsidRPr="00FA131D">
        <w:rPr>
          <w:rFonts w:ascii="Arial" w:hAnsi="Arial" w:cs="Arial"/>
          <w:sz w:val="22"/>
          <w:szCs w:val="22"/>
          <w:lang w:bidi="hr-HR"/>
        </w:rPr>
        <w:t xml:space="preserve">dokaz o uplati </w:t>
      </w:r>
      <w:r w:rsidR="00AE0225">
        <w:rPr>
          <w:rFonts w:ascii="Arial" w:hAnsi="Arial" w:cs="Arial"/>
          <w:sz w:val="22"/>
          <w:szCs w:val="22"/>
          <w:lang w:bidi="hr-HR"/>
        </w:rPr>
        <w:t>P</w:t>
      </w:r>
      <w:r w:rsidR="002F6374" w:rsidRPr="00FA131D">
        <w:rPr>
          <w:rFonts w:ascii="Arial" w:hAnsi="Arial" w:cs="Arial"/>
          <w:sz w:val="22"/>
          <w:szCs w:val="22"/>
          <w:lang w:bidi="hr-HR"/>
        </w:rPr>
        <w:t>onudbeno</w:t>
      </w:r>
      <w:r w:rsidR="00FA131D" w:rsidRPr="00FA131D">
        <w:rPr>
          <w:rFonts w:ascii="Arial" w:hAnsi="Arial" w:cs="Arial"/>
          <w:sz w:val="22"/>
          <w:szCs w:val="22"/>
          <w:lang w:bidi="hr-HR"/>
        </w:rPr>
        <w:t>g</w:t>
      </w:r>
      <w:r w:rsidR="002F6374" w:rsidRPr="00FA131D">
        <w:rPr>
          <w:rFonts w:ascii="Arial" w:hAnsi="Arial" w:cs="Arial"/>
          <w:sz w:val="22"/>
          <w:szCs w:val="22"/>
          <w:lang w:bidi="hr-HR"/>
        </w:rPr>
        <w:t xml:space="preserve"> jamstv</w:t>
      </w:r>
      <w:r w:rsidR="00FA131D" w:rsidRPr="00FA131D">
        <w:rPr>
          <w:rFonts w:ascii="Arial" w:hAnsi="Arial" w:cs="Arial"/>
          <w:sz w:val="22"/>
          <w:szCs w:val="22"/>
          <w:lang w:bidi="hr-HR"/>
        </w:rPr>
        <w:t>a</w:t>
      </w:r>
      <w:r w:rsidR="002F6374" w:rsidRPr="00FA131D">
        <w:rPr>
          <w:rFonts w:ascii="Arial" w:hAnsi="Arial" w:cs="Arial"/>
          <w:sz w:val="22"/>
          <w:szCs w:val="22"/>
          <w:lang w:bidi="hr-HR"/>
        </w:rPr>
        <w:t xml:space="preserve"> u iznosu od 1,00 kune</w:t>
      </w:r>
      <w:r w:rsidR="00B76127" w:rsidRPr="00FA131D">
        <w:rPr>
          <w:rFonts w:ascii="Arial" w:hAnsi="Arial" w:cs="Arial"/>
          <w:sz w:val="22"/>
          <w:szCs w:val="22"/>
          <w:lang w:bidi="hr-HR"/>
        </w:rPr>
        <w:t>, odnosno</w:t>
      </w:r>
      <w:r w:rsidR="00B76127" w:rsidRPr="00FA131D">
        <w:rPr>
          <w:rFonts w:ascii="Arial" w:hAnsi="Arial" w:cs="Arial"/>
          <w:sz w:val="22"/>
          <w:szCs w:val="22"/>
        </w:rPr>
        <w:t xml:space="preserve"> </w:t>
      </w:r>
      <w:r w:rsidR="00B76127" w:rsidRPr="00FA131D">
        <w:rPr>
          <w:rFonts w:ascii="Arial" w:hAnsi="Arial" w:cs="Arial"/>
          <w:sz w:val="22"/>
          <w:szCs w:val="22"/>
          <w:lang w:bidi="hr-HR"/>
        </w:rPr>
        <w:t>u kunskoj protuvrijednosti EUR-a prema srednjem tečaju Hrvatske narodne banke na dan uplate.</w:t>
      </w:r>
    </w:p>
    <w:p w:rsidR="00FF2E5C" w:rsidRDefault="00B76127" w:rsidP="00B76127">
      <w:pPr>
        <w:spacing w:before="60"/>
        <w:jc w:val="both"/>
        <w:rPr>
          <w:rFonts w:ascii="Arial" w:hAnsi="Arial" w:cs="Arial"/>
          <w:sz w:val="22"/>
          <w:szCs w:val="22"/>
          <w:lang w:bidi="hr-HR"/>
        </w:rPr>
      </w:pPr>
      <w:r w:rsidRPr="009A527B">
        <w:rPr>
          <w:rFonts w:ascii="Arial" w:hAnsi="Arial" w:cs="Arial"/>
          <w:sz w:val="22"/>
          <w:szCs w:val="22"/>
          <w:lang w:bidi="hr-HR"/>
        </w:rPr>
        <w:t>I</w:t>
      </w:r>
      <w:r w:rsidR="00AE0225" w:rsidRPr="009A527B">
        <w:rPr>
          <w:rFonts w:ascii="Arial" w:hAnsi="Arial" w:cs="Arial"/>
          <w:sz w:val="22"/>
          <w:szCs w:val="22"/>
          <w:lang w:bidi="hr-HR"/>
        </w:rPr>
        <w:t xml:space="preserve">znos </w:t>
      </w:r>
      <w:r w:rsidR="00340B00" w:rsidRPr="009A527B">
        <w:rPr>
          <w:rFonts w:ascii="Arial" w:hAnsi="Arial" w:cs="Arial"/>
          <w:sz w:val="22"/>
          <w:szCs w:val="22"/>
          <w:lang w:bidi="hr-HR"/>
        </w:rPr>
        <w:t xml:space="preserve">za naknadu troška preuzimanja </w:t>
      </w:r>
      <w:r w:rsidR="00AE0225" w:rsidRPr="009A527B">
        <w:rPr>
          <w:rFonts w:ascii="Arial" w:hAnsi="Arial" w:cs="Arial"/>
          <w:sz w:val="22"/>
          <w:szCs w:val="22"/>
          <w:lang w:bidi="hr-HR"/>
        </w:rPr>
        <w:t>Ponudbene dokumentacije i P</w:t>
      </w:r>
      <w:r w:rsidR="00340B00" w:rsidRPr="009A527B">
        <w:rPr>
          <w:rFonts w:ascii="Arial" w:hAnsi="Arial" w:cs="Arial"/>
          <w:sz w:val="22"/>
          <w:szCs w:val="22"/>
          <w:lang w:bidi="hr-HR"/>
        </w:rPr>
        <w:t>onudbeno jamstvo</w:t>
      </w:r>
      <w:r w:rsidR="00DD5A0B" w:rsidRPr="009A527B">
        <w:rPr>
          <w:rFonts w:ascii="Arial" w:hAnsi="Arial" w:cs="Arial"/>
          <w:sz w:val="22"/>
          <w:szCs w:val="22"/>
          <w:lang w:bidi="hr-HR"/>
        </w:rPr>
        <w:t xml:space="preserve"> </w:t>
      </w:r>
      <w:r w:rsidR="0009488F" w:rsidRPr="00FA131D">
        <w:rPr>
          <w:rFonts w:ascii="Arial" w:hAnsi="Arial" w:cs="Arial"/>
          <w:sz w:val="22"/>
          <w:szCs w:val="22"/>
        </w:rPr>
        <w:t>uplaćuje</w:t>
      </w:r>
      <w:r w:rsidR="00DD5A0B" w:rsidRPr="00FA131D">
        <w:rPr>
          <w:rFonts w:ascii="Arial" w:hAnsi="Arial" w:cs="Arial"/>
          <w:sz w:val="22"/>
          <w:szCs w:val="22"/>
        </w:rPr>
        <w:t xml:space="preserve"> </w:t>
      </w:r>
      <w:r w:rsidRPr="00FA131D">
        <w:rPr>
          <w:rFonts w:ascii="Arial" w:hAnsi="Arial" w:cs="Arial"/>
          <w:sz w:val="22"/>
          <w:szCs w:val="22"/>
        </w:rPr>
        <w:t xml:space="preserve">se </w:t>
      </w:r>
      <w:r w:rsidR="0009488F" w:rsidRPr="00FA131D">
        <w:rPr>
          <w:rFonts w:ascii="Arial" w:hAnsi="Arial" w:cs="Arial"/>
          <w:sz w:val="22"/>
          <w:szCs w:val="22"/>
        </w:rPr>
        <w:t xml:space="preserve">na račun </w:t>
      </w:r>
      <w:r w:rsidR="00F37F70" w:rsidRPr="00FA131D">
        <w:rPr>
          <w:rFonts w:ascii="Arial" w:hAnsi="Arial" w:cs="Arial"/>
          <w:sz w:val="22"/>
          <w:szCs w:val="22"/>
        </w:rPr>
        <w:t>CERP-a</w:t>
      </w:r>
      <w:r w:rsidR="0009488F" w:rsidRPr="00FA131D">
        <w:rPr>
          <w:rFonts w:ascii="Arial" w:hAnsi="Arial" w:cs="Arial"/>
          <w:sz w:val="22"/>
          <w:szCs w:val="22"/>
        </w:rPr>
        <w:t xml:space="preserve"> </w:t>
      </w:r>
      <w:r w:rsidR="0009488F" w:rsidRPr="00FA131D">
        <w:rPr>
          <w:rFonts w:ascii="Arial" w:hAnsi="Arial" w:cs="Arial"/>
          <w:snapToGrid w:val="0"/>
          <w:sz w:val="22"/>
          <w:szCs w:val="22"/>
          <w:lang w:eastAsia="en-US"/>
        </w:rPr>
        <w:t xml:space="preserve">broj </w:t>
      </w:r>
      <w:r w:rsidR="0009488F" w:rsidRPr="00FA131D">
        <w:rPr>
          <w:rFonts w:ascii="Arial" w:hAnsi="Arial" w:cs="Arial"/>
          <w:sz w:val="22"/>
          <w:szCs w:val="22"/>
        </w:rPr>
        <w:t xml:space="preserve">HR68 2402 0061 1006 7186 9 kod Erste &amp; Steiermarkische Bank d.d., Rijeka, s pozivom na broj </w:t>
      </w:r>
      <w:r w:rsidR="009A3817" w:rsidRPr="00FA131D">
        <w:rPr>
          <w:rFonts w:ascii="Arial" w:hAnsi="Arial" w:cs="Arial"/>
          <w:sz w:val="22"/>
          <w:szCs w:val="22"/>
        </w:rPr>
        <w:t>661513-</w:t>
      </w:r>
      <w:r w:rsidR="00DA11BC" w:rsidRPr="00FA131D">
        <w:rPr>
          <w:rFonts w:ascii="Arial" w:hAnsi="Arial" w:cs="Arial"/>
          <w:sz w:val="22"/>
          <w:szCs w:val="22"/>
        </w:rPr>
        <w:t>19982164998</w:t>
      </w:r>
      <w:r w:rsidRPr="00FA131D">
        <w:rPr>
          <w:rFonts w:ascii="Arial" w:hAnsi="Arial" w:cs="Arial"/>
          <w:sz w:val="22"/>
          <w:szCs w:val="22"/>
        </w:rPr>
        <w:t xml:space="preserve">, odnosno na </w:t>
      </w:r>
      <w:r w:rsidR="00FF2E5C" w:rsidRPr="00FA131D">
        <w:rPr>
          <w:rFonts w:ascii="Arial" w:hAnsi="Arial" w:cs="Arial"/>
          <w:sz w:val="22"/>
          <w:szCs w:val="22"/>
        </w:rPr>
        <w:t>devizni račun kod Erste &amp; Steiermarkische Bank d.d., Rijeka SWIFT: ESBCHR22, IBAN: HR68 2402 0061 1006 7186 9.</w:t>
      </w:r>
      <w:r w:rsidR="00FF2E5C" w:rsidRPr="00FF2E5C">
        <w:rPr>
          <w:rFonts w:ascii="Arial" w:hAnsi="Arial" w:cs="Arial"/>
          <w:sz w:val="22"/>
          <w:szCs w:val="22"/>
        </w:rPr>
        <w:t xml:space="preserve"> </w:t>
      </w:r>
    </w:p>
    <w:p w:rsidR="000008FC" w:rsidRPr="000008FC" w:rsidRDefault="000008FC" w:rsidP="00FF2E5C">
      <w:pPr>
        <w:tabs>
          <w:tab w:val="left" w:pos="8788"/>
          <w:tab w:val="left" w:pos="10890"/>
        </w:tabs>
        <w:spacing w:before="60"/>
        <w:ind w:right="-11"/>
        <w:jc w:val="both"/>
        <w:rPr>
          <w:rFonts w:ascii="Arial" w:hAnsi="Arial" w:cs="Arial"/>
          <w:sz w:val="22"/>
          <w:szCs w:val="22"/>
        </w:rPr>
      </w:pPr>
      <w:r w:rsidRPr="000008FC">
        <w:rPr>
          <w:rFonts w:ascii="Arial" w:hAnsi="Arial" w:cs="Arial"/>
          <w:sz w:val="22"/>
          <w:szCs w:val="22"/>
        </w:rPr>
        <w:t xml:space="preserve">Nakon donošenja Odluke o </w:t>
      </w:r>
      <w:r w:rsidR="00F95681">
        <w:rPr>
          <w:rFonts w:ascii="Arial" w:hAnsi="Arial" w:cs="Arial"/>
          <w:sz w:val="22"/>
          <w:szCs w:val="22"/>
        </w:rPr>
        <w:t>odabiru</w:t>
      </w:r>
      <w:r w:rsidRPr="000008FC">
        <w:rPr>
          <w:rFonts w:ascii="Arial" w:hAnsi="Arial" w:cs="Arial"/>
          <w:sz w:val="22"/>
          <w:szCs w:val="22"/>
        </w:rPr>
        <w:t xml:space="preserve"> najboljeg </w:t>
      </w:r>
      <w:r w:rsidR="00AE0225">
        <w:rPr>
          <w:rFonts w:ascii="Arial" w:hAnsi="Arial" w:cs="Arial"/>
          <w:sz w:val="22"/>
          <w:szCs w:val="22"/>
        </w:rPr>
        <w:t>p</w:t>
      </w:r>
      <w:r w:rsidRPr="000008FC">
        <w:rPr>
          <w:rFonts w:ascii="Arial" w:hAnsi="Arial" w:cs="Arial"/>
          <w:sz w:val="22"/>
          <w:szCs w:val="22"/>
        </w:rPr>
        <w:t xml:space="preserve">onuditelja, svim </w:t>
      </w:r>
      <w:r w:rsidR="00AE0225">
        <w:rPr>
          <w:rFonts w:ascii="Arial" w:hAnsi="Arial" w:cs="Arial"/>
          <w:sz w:val="22"/>
          <w:szCs w:val="22"/>
        </w:rPr>
        <w:t>ostalim ponuditeljima vraća se P</w:t>
      </w:r>
      <w:r w:rsidRPr="000008FC">
        <w:rPr>
          <w:rFonts w:ascii="Arial" w:hAnsi="Arial" w:cs="Arial"/>
          <w:sz w:val="22"/>
          <w:szCs w:val="22"/>
        </w:rPr>
        <w:t>onudbeno jamstvo u roku od 15 dana od dana donošenja Odluke</w:t>
      </w:r>
      <w:r w:rsidR="00AE19AE" w:rsidRPr="00022981">
        <w:rPr>
          <w:rFonts w:ascii="Arial" w:hAnsi="Arial" w:cs="Arial"/>
          <w:sz w:val="22"/>
          <w:szCs w:val="22"/>
        </w:rPr>
        <w:t>.</w:t>
      </w:r>
      <w:r w:rsidRPr="000008FC">
        <w:rPr>
          <w:rFonts w:ascii="Arial" w:hAnsi="Arial" w:cs="Arial"/>
          <w:sz w:val="22"/>
          <w:szCs w:val="22"/>
        </w:rPr>
        <w:t xml:space="preserve"> </w:t>
      </w:r>
    </w:p>
    <w:p w:rsidR="005549D1" w:rsidRPr="005549D1" w:rsidRDefault="005549D1" w:rsidP="000008FC">
      <w:pPr>
        <w:spacing w:before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5549D1">
        <w:rPr>
          <w:rFonts w:ascii="Arial" w:hAnsi="Arial" w:cs="Arial"/>
          <w:snapToGrid w:val="0"/>
          <w:sz w:val="22"/>
          <w:szCs w:val="22"/>
          <w:lang w:eastAsia="en-US"/>
        </w:rPr>
        <w:t>Ponudi treb</w:t>
      </w:r>
      <w:r w:rsidR="00AE0225">
        <w:rPr>
          <w:rFonts w:ascii="Arial" w:hAnsi="Arial" w:cs="Arial"/>
          <w:snapToGrid w:val="0"/>
          <w:sz w:val="22"/>
          <w:szCs w:val="22"/>
          <w:lang w:eastAsia="en-US"/>
        </w:rPr>
        <w:t>a priložiti slijedeće dokumente:</w:t>
      </w:r>
    </w:p>
    <w:p w:rsidR="005549D1" w:rsidRPr="00022981" w:rsidRDefault="005549D1" w:rsidP="000008FC">
      <w:pPr>
        <w:numPr>
          <w:ilvl w:val="0"/>
          <w:numId w:val="25"/>
        </w:numPr>
        <w:spacing w:before="60" w:after="60"/>
        <w:ind w:left="714" w:hanging="35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22981">
        <w:rPr>
          <w:rFonts w:ascii="Arial" w:hAnsi="Arial" w:cs="Arial"/>
          <w:snapToGrid w:val="0"/>
          <w:sz w:val="22"/>
          <w:szCs w:val="22"/>
          <w:lang w:eastAsia="en-US"/>
        </w:rPr>
        <w:t>Kopiju uplatnice o kupnji Ponudbene dokumentacije,</w:t>
      </w:r>
    </w:p>
    <w:p w:rsidR="005549D1" w:rsidRPr="00022981" w:rsidRDefault="007B7221" w:rsidP="005549D1">
      <w:pPr>
        <w:numPr>
          <w:ilvl w:val="0"/>
          <w:numId w:val="25"/>
        </w:numPr>
        <w:spacing w:after="60"/>
        <w:ind w:left="714" w:hanging="35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22981">
        <w:rPr>
          <w:rFonts w:ascii="Arial" w:hAnsi="Arial" w:cs="Arial"/>
          <w:snapToGrid w:val="0"/>
          <w:sz w:val="22"/>
          <w:szCs w:val="22"/>
          <w:lang w:eastAsia="en-US"/>
        </w:rPr>
        <w:t xml:space="preserve">Dokaz o izvršenoj uplati </w:t>
      </w:r>
      <w:r w:rsidR="005549D1" w:rsidRPr="00022981">
        <w:rPr>
          <w:rFonts w:ascii="Arial" w:hAnsi="Arial" w:cs="Arial"/>
          <w:snapToGrid w:val="0"/>
          <w:sz w:val="22"/>
          <w:szCs w:val="22"/>
          <w:lang w:eastAsia="en-US"/>
        </w:rPr>
        <w:t>Ponudbeno</w:t>
      </w:r>
      <w:r w:rsidRPr="00022981">
        <w:rPr>
          <w:rFonts w:ascii="Arial" w:hAnsi="Arial" w:cs="Arial"/>
          <w:snapToGrid w:val="0"/>
          <w:sz w:val="22"/>
          <w:szCs w:val="22"/>
          <w:lang w:eastAsia="en-US"/>
        </w:rPr>
        <w:t>g</w:t>
      </w:r>
      <w:r w:rsidR="005549D1" w:rsidRPr="00022981">
        <w:rPr>
          <w:rFonts w:ascii="Arial" w:hAnsi="Arial" w:cs="Arial"/>
          <w:snapToGrid w:val="0"/>
          <w:sz w:val="22"/>
          <w:szCs w:val="22"/>
          <w:lang w:eastAsia="en-US"/>
        </w:rPr>
        <w:t xml:space="preserve"> jamstv</w:t>
      </w:r>
      <w:r w:rsidRPr="00022981">
        <w:rPr>
          <w:rFonts w:ascii="Arial" w:hAnsi="Arial" w:cs="Arial"/>
          <w:snapToGrid w:val="0"/>
          <w:sz w:val="22"/>
          <w:szCs w:val="22"/>
          <w:lang w:eastAsia="en-US"/>
        </w:rPr>
        <w:t>a</w:t>
      </w:r>
      <w:r w:rsidR="005549D1" w:rsidRPr="00022981">
        <w:rPr>
          <w:rFonts w:ascii="Arial" w:hAnsi="Arial" w:cs="Arial"/>
          <w:snapToGrid w:val="0"/>
          <w:sz w:val="22"/>
          <w:szCs w:val="22"/>
          <w:lang w:eastAsia="en-US"/>
        </w:rPr>
        <w:t>,</w:t>
      </w:r>
    </w:p>
    <w:p w:rsidR="005549D1" w:rsidRPr="00022981" w:rsidRDefault="005549D1" w:rsidP="005549D1">
      <w:pPr>
        <w:numPr>
          <w:ilvl w:val="0"/>
          <w:numId w:val="25"/>
        </w:num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22981">
        <w:rPr>
          <w:rFonts w:ascii="Arial" w:hAnsi="Arial" w:cs="Arial"/>
          <w:snapToGrid w:val="0"/>
          <w:sz w:val="22"/>
          <w:szCs w:val="22"/>
          <w:lang w:eastAsia="en-US"/>
        </w:rPr>
        <w:t>Dokumente o identitetu</w:t>
      </w:r>
      <w:r w:rsidR="007B7221" w:rsidRPr="00022981">
        <w:rPr>
          <w:rFonts w:ascii="Arial" w:hAnsi="Arial" w:cs="Arial"/>
          <w:snapToGrid w:val="0"/>
          <w:sz w:val="22"/>
          <w:szCs w:val="22"/>
          <w:lang w:eastAsia="en-US"/>
        </w:rPr>
        <w:t xml:space="preserve"> (domaće fizičke osobe prilažu presliku važeće osobne iskaznice, a strane fizičke osobe presliku važeće putovnice, domaće pravne osobe izvornik ili ovjeren</w:t>
      </w:r>
      <w:r w:rsidR="005F2808" w:rsidRPr="00022981">
        <w:rPr>
          <w:rFonts w:ascii="Arial" w:hAnsi="Arial" w:cs="Arial"/>
          <w:snapToGrid w:val="0"/>
          <w:sz w:val="22"/>
          <w:szCs w:val="22"/>
          <w:lang w:eastAsia="en-US"/>
        </w:rPr>
        <w:t>u</w:t>
      </w:r>
      <w:r w:rsidR="007B7221" w:rsidRPr="00022981">
        <w:rPr>
          <w:rFonts w:ascii="Arial" w:hAnsi="Arial" w:cs="Arial"/>
          <w:snapToGrid w:val="0"/>
          <w:sz w:val="22"/>
          <w:szCs w:val="22"/>
          <w:lang w:eastAsia="en-US"/>
        </w:rPr>
        <w:t xml:space="preserve"> preslik</w:t>
      </w:r>
      <w:r w:rsidR="005F2808" w:rsidRPr="00022981">
        <w:rPr>
          <w:rFonts w:ascii="Arial" w:hAnsi="Arial" w:cs="Arial"/>
          <w:snapToGrid w:val="0"/>
          <w:sz w:val="22"/>
          <w:szCs w:val="22"/>
          <w:lang w:eastAsia="en-US"/>
        </w:rPr>
        <w:t>u</w:t>
      </w:r>
      <w:r w:rsidR="007B7221" w:rsidRPr="00022981">
        <w:rPr>
          <w:rFonts w:ascii="Arial" w:hAnsi="Arial" w:cs="Arial"/>
          <w:snapToGrid w:val="0"/>
          <w:sz w:val="22"/>
          <w:szCs w:val="22"/>
          <w:lang w:eastAsia="en-US"/>
        </w:rPr>
        <w:t xml:space="preserve"> izva</w:t>
      </w:r>
      <w:r w:rsidR="005F2808" w:rsidRPr="00022981">
        <w:rPr>
          <w:rFonts w:ascii="Arial" w:hAnsi="Arial" w:cs="Arial"/>
          <w:snapToGrid w:val="0"/>
          <w:sz w:val="22"/>
          <w:szCs w:val="22"/>
          <w:lang w:eastAsia="en-US"/>
        </w:rPr>
        <w:t>tka</w:t>
      </w:r>
      <w:r w:rsidR="007B7221" w:rsidRPr="00022981">
        <w:rPr>
          <w:rFonts w:ascii="Arial" w:hAnsi="Arial" w:cs="Arial"/>
          <w:snapToGrid w:val="0"/>
          <w:sz w:val="22"/>
          <w:szCs w:val="22"/>
          <w:lang w:eastAsia="en-US"/>
        </w:rPr>
        <w:t xml:space="preserve"> iz sudskog registra, a strane pravne osobe izvadak iz domicilnog registra s ovjerenim prijevodom sudskog tumača na hrvatski jezik) </w:t>
      </w:r>
      <w:r w:rsidR="00AE0225">
        <w:rPr>
          <w:rFonts w:ascii="Arial" w:hAnsi="Arial" w:cs="Arial"/>
          <w:snapToGrid w:val="0"/>
          <w:sz w:val="22"/>
          <w:szCs w:val="22"/>
          <w:lang w:eastAsia="en-US"/>
        </w:rPr>
        <w:t>p</w:t>
      </w:r>
      <w:r w:rsidR="007B7221" w:rsidRPr="00022981">
        <w:rPr>
          <w:rFonts w:ascii="Arial" w:hAnsi="Arial" w:cs="Arial"/>
          <w:snapToGrid w:val="0"/>
          <w:sz w:val="22"/>
          <w:szCs w:val="22"/>
          <w:lang w:eastAsia="en-US"/>
        </w:rPr>
        <w:t>onuditelja i ostale dokumente određene Ponudbenom dokumentacijom</w:t>
      </w:r>
      <w:r w:rsidRPr="00022981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:rsidR="009C4FF6" w:rsidRDefault="009C4FF6" w:rsidP="007B7221">
      <w:pPr>
        <w:pStyle w:val="ListParagraph"/>
        <w:numPr>
          <w:ilvl w:val="0"/>
          <w:numId w:val="25"/>
        </w:numPr>
        <w:spacing w:before="60"/>
        <w:ind w:left="714" w:hanging="357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I</w:t>
      </w:r>
      <w:r w:rsidRPr="009C4FF6">
        <w:rPr>
          <w:rFonts w:ascii="Arial" w:hAnsi="Arial" w:cs="Arial"/>
          <w:snapToGrid w:val="0"/>
          <w:sz w:val="22"/>
          <w:szCs w:val="22"/>
          <w:lang w:eastAsia="en-US"/>
        </w:rPr>
        <w:t>zvornik ili ovjerenu presliku potvrde nadležne Porezne uprave o podmirenju poreznog duga koja n</w:t>
      </w:r>
      <w:r w:rsidR="00605567">
        <w:rPr>
          <w:rFonts w:ascii="Arial" w:hAnsi="Arial" w:cs="Arial"/>
          <w:snapToGrid w:val="0"/>
          <w:sz w:val="22"/>
          <w:szCs w:val="22"/>
          <w:lang w:eastAsia="en-US"/>
        </w:rPr>
        <w:t>e smije biti starija od 30 dana.</w:t>
      </w:r>
    </w:p>
    <w:p w:rsidR="00190C0D" w:rsidRDefault="0009488F" w:rsidP="00605567">
      <w:pPr>
        <w:spacing w:before="60" w:after="60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Rok za podnošenje </w:t>
      </w:r>
      <w:r w:rsidR="00F95681">
        <w:rPr>
          <w:rFonts w:ascii="Arial" w:hAnsi="Arial" w:cs="Arial"/>
          <w:b/>
          <w:snapToGrid w:val="0"/>
          <w:sz w:val="22"/>
          <w:szCs w:val="22"/>
          <w:lang w:eastAsia="en-US"/>
        </w:rPr>
        <w:t>P</w:t>
      </w:r>
      <w:r w:rsidRPr="0009488F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onude je </w:t>
      </w:r>
      <w:r w:rsidR="00513FE8"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>2</w:t>
      </w:r>
      <w:r w:rsidR="009C4FF6"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>7</w:t>
      </w:r>
      <w:r w:rsidR="00513FE8"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. </w:t>
      </w:r>
      <w:r w:rsidR="009C4FF6"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>svibnj</w:t>
      </w:r>
      <w:r w:rsidR="00EF2C56">
        <w:rPr>
          <w:rFonts w:ascii="Arial" w:hAnsi="Arial" w:cs="Arial"/>
          <w:b/>
          <w:snapToGrid w:val="0"/>
          <w:sz w:val="22"/>
          <w:szCs w:val="22"/>
          <w:lang w:eastAsia="en-US"/>
        </w:rPr>
        <w:t>a</w:t>
      </w:r>
      <w:r w:rsidR="009C4FF6"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</w:t>
      </w:r>
      <w:r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>201</w:t>
      </w:r>
      <w:r w:rsidR="009C4FF6"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>9</w:t>
      </w:r>
      <w:r w:rsidRPr="007B7221">
        <w:rPr>
          <w:rFonts w:ascii="Arial" w:hAnsi="Arial" w:cs="Arial"/>
          <w:b/>
          <w:snapToGrid w:val="0"/>
          <w:sz w:val="22"/>
          <w:szCs w:val="22"/>
          <w:lang w:eastAsia="en-US"/>
        </w:rPr>
        <w:t>. godine do 14:00 sati.</w:t>
      </w:r>
      <w:r w:rsidRPr="0009488F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</w:t>
      </w:r>
    </w:p>
    <w:p w:rsidR="006F44A0" w:rsidRPr="006F44A0" w:rsidRDefault="0009488F" w:rsidP="005A3E9E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Danom predaje </w:t>
      </w:r>
      <w:r w:rsidR="00F95681">
        <w:rPr>
          <w:rFonts w:ascii="Arial" w:hAnsi="Arial" w:cs="Arial"/>
          <w:snapToGrid w:val="0"/>
          <w:sz w:val="22"/>
          <w:szCs w:val="22"/>
          <w:lang w:eastAsia="en-US"/>
        </w:rPr>
        <w:t>P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onude smatra se dan</w:t>
      </w:r>
      <w:r w:rsidR="00EF2C56">
        <w:rPr>
          <w:rFonts w:ascii="Arial" w:hAnsi="Arial" w:cs="Arial"/>
          <w:snapToGrid w:val="0"/>
          <w:sz w:val="22"/>
          <w:szCs w:val="22"/>
          <w:lang w:eastAsia="en-US"/>
        </w:rPr>
        <w:t xml:space="preserve"> kada je ista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zaprim</w:t>
      </w:r>
      <w:r w:rsidR="00EF2C56">
        <w:rPr>
          <w:rFonts w:ascii="Arial" w:hAnsi="Arial" w:cs="Arial"/>
          <w:snapToGrid w:val="0"/>
          <w:sz w:val="22"/>
          <w:szCs w:val="22"/>
          <w:lang w:eastAsia="en-US"/>
        </w:rPr>
        <w:t>ljena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 xml:space="preserve"> u C</w:t>
      </w:r>
      <w:r w:rsidR="006A5801">
        <w:rPr>
          <w:rFonts w:ascii="Arial" w:hAnsi="Arial" w:cs="Arial"/>
          <w:snapToGrid w:val="0"/>
          <w:sz w:val="22"/>
          <w:szCs w:val="22"/>
          <w:lang w:eastAsia="en-US"/>
        </w:rPr>
        <w:t>ERP-u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. Ponude po</w:t>
      </w:r>
      <w:r w:rsidR="00F95681">
        <w:rPr>
          <w:rFonts w:ascii="Arial" w:hAnsi="Arial" w:cs="Arial"/>
          <w:snapToGrid w:val="0"/>
          <w:sz w:val="22"/>
          <w:szCs w:val="22"/>
          <w:lang w:eastAsia="en-US"/>
        </w:rPr>
        <w:t>dnesene izvan roka i nepotpune P</w:t>
      </w:r>
      <w:r w:rsidRPr="0009488F">
        <w:rPr>
          <w:rFonts w:ascii="Arial" w:hAnsi="Arial" w:cs="Arial"/>
          <w:snapToGrid w:val="0"/>
          <w:sz w:val="22"/>
          <w:szCs w:val="22"/>
          <w:lang w:eastAsia="en-US"/>
        </w:rPr>
        <w:t>onude</w:t>
      </w:r>
      <w:r w:rsidR="006F44A0" w:rsidRPr="006F44A0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6F44A0">
        <w:rPr>
          <w:rFonts w:ascii="Arial" w:hAnsi="Arial" w:cs="Arial"/>
          <w:snapToGrid w:val="0"/>
          <w:sz w:val="22"/>
          <w:szCs w:val="22"/>
          <w:lang w:eastAsia="en-US"/>
        </w:rPr>
        <w:t>n</w:t>
      </w:r>
      <w:r w:rsidR="006F44A0" w:rsidRPr="006F44A0">
        <w:rPr>
          <w:rFonts w:ascii="Arial" w:hAnsi="Arial" w:cs="Arial"/>
          <w:snapToGrid w:val="0"/>
          <w:sz w:val="22"/>
          <w:szCs w:val="22"/>
          <w:lang w:eastAsia="en-US"/>
        </w:rPr>
        <w:t>eće se razmatrati</w:t>
      </w:r>
      <w:r w:rsidR="000B409F">
        <w:rPr>
          <w:rFonts w:ascii="Arial" w:hAnsi="Arial" w:cs="Arial"/>
          <w:snapToGrid w:val="0"/>
          <w:sz w:val="22"/>
          <w:szCs w:val="22"/>
          <w:lang w:eastAsia="en-US"/>
        </w:rPr>
        <w:t>.</w:t>
      </w:r>
      <w:r w:rsidR="006F44A0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6F44A0" w:rsidRPr="006F44A0">
        <w:rPr>
          <w:rFonts w:ascii="Arial" w:hAnsi="Arial" w:cs="Arial"/>
          <w:snapToGrid w:val="0"/>
          <w:sz w:val="22"/>
          <w:szCs w:val="22"/>
          <w:lang w:eastAsia="en-US"/>
        </w:rPr>
        <w:t>CERP može odobriti produžetak roka za podnošenje Ponuda ukoliko to ocijeni opravdanim.</w:t>
      </w:r>
    </w:p>
    <w:p w:rsidR="006F44A0" w:rsidRDefault="006F44A0" w:rsidP="005A3E9E">
      <w:pPr>
        <w:spacing w:after="6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Ponuda ne smije biti uvjetovana od strane ponuditelja, odnosno ista mora biti dostavljena bez rezervi.</w:t>
      </w:r>
    </w:p>
    <w:p w:rsidR="0009488F" w:rsidRPr="0009488F" w:rsidRDefault="0009488F" w:rsidP="005549D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03ADB">
        <w:rPr>
          <w:rFonts w:ascii="Arial" w:hAnsi="Arial" w:cs="Arial"/>
          <w:sz w:val="22"/>
          <w:szCs w:val="22"/>
        </w:rPr>
        <w:t xml:space="preserve">Svi potencijalni ponuditelji koji dostave </w:t>
      </w:r>
      <w:r w:rsidR="00F95681">
        <w:rPr>
          <w:rFonts w:ascii="Arial" w:hAnsi="Arial" w:cs="Arial"/>
          <w:sz w:val="22"/>
          <w:szCs w:val="22"/>
        </w:rPr>
        <w:t>P</w:t>
      </w:r>
      <w:r w:rsidRPr="00203ADB">
        <w:rPr>
          <w:rFonts w:ascii="Arial" w:hAnsi="Arial" w:cs="Arial"/>
          <w:sz w:val="22"/>
          <w:szCs w:val="22"/>
        </w:rPr>
        <w:t xml:space="preserve">onudu mogu prisustvovati postupku </w:t>
      </w:r>
      <w:r w:rsidR="00F95681">
        <w:rPr>
          <w:rFonts w:ascii="Arial" w:hAnsi="Arial" w:cs="Arial"/>
          <w:sz w:val="22"/>
          <w:szCs w:val="22"/>
        </w:rPr>
        <w:t>otvaranja P</w:t>
      </w:r>
      <w:r w:rsidRPr="00203ADB">
        <w:rPr>
          <w:rFonts w:ascii="Arial" w:hAnsi="Arial" w:cs="Arial"/>
          <w:sz w:val="22"/>
          <w:szCs w:val="22"/>
        </w:rPr>
        <w:t>onuda.</w:t>
      </w:r>
      <w:r w:rsidRPr="0009488F">
        <w:rPr>
          <w:rFonts w:ascii="Arial" w:hAnsi="Arial" w:cs="Arial"/>
          <w:sz w:val="22"/>
          <w:szCs w:val="22"/>
        </w:rPr>
        <w:t xml:space="preserve"> </w:t>
      </w:r>
    </w:p>
    <w:p w:rsidR="00203ADB" w:rsidRDefault="00F95681" w:rsidP="00203AD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CERP ima pravo odbaciti P</w:t>
      </w:r>
      <w:r w:rsidR="00203ADB" w:rsidRPr="00203ADB">
        <w:rPr>
          <w:rFonts w:ascii="Arial" w:hAnsi="Arial" w:cs="Arial"/>
          <w:sz w:val="22"/>
          <w:szCs w:val="22"/>
        </w:rPr>
        <w:t xml:space="preserve">onude koje ne ispunjavaju uvjete određene Ponudbenom dokumentacijom i Odlukom o </w:t>
      </w:r>
      <w:r w:rsidR="00AE0225">
        <w:rPr>
          <w:rFonts w:ascii="Arial" w:hAnsi="Arial" w:cs="Arial"/>
          <w:sz w:val="22"/>
          <w:szCs w:val="22"/>
        </w:rPr>
        <w:t>prodaji</w:t>
      </w:r>
      <w:r w:rsidR="00203ADB" w:rsidRPr="00203ADB">
        <w:rPr>
          <w:rFonts w:ascii="Arial" w:hAnsi="Arial" w:cs="Arial"/>
          <w:sz w:val="22"/>
          <w:szCs w:val="22"/>
        </w:rPr>
        <w:t xml:space="preserve"> dionica društva </w:t>
      </w:r>
      <w:r w:rsidR="0085418C">
        <w:rPr>
          <w:rFonts w:ascii="Arial" w:hAnsi="Arial" w:cs="Arial"/>
          <w:sz w:val="22"/>
          <w:szCs w:val="22"/>
        </w:rPr>
        <w:t xml:space="preserve">MEISO d.d., </w:t>
      </w:r>
      <w:r w:rsidR="0085418C" w:rsidRPr="00FA131D">
        <w:rPr>
          <w:rFonts w:ascii="Arial" w:hAnsi="Arial" w:cs="Arial"/>
          <w:sz w:val="22"/>
          <w:szCs w:val="22"/>
        </w:rPr>
        <w:t>Goričan te</w:t>
      </w:r>
      <w:r w:rsidR="00203ADB" w:rsidRPr="00FA131D">
        <w:rPr>
          <w:rFonts w:ascii="Arial" w:hAnsi="Arial" w:cs="Arial"/>
          <w:sz w:val="22"/>
          <w:szCs w:val="22"/>
        </w:rPr>
        <w:t xml:space="preserve"> ima pravo ne prihvatiti </w:t>
      </w:r>
      <w:r>
        <w:rPr>
          <w:rFonts w:ascii="Arial" w:hAnsi="Arial" w:cs="Arial"/>
          <w:sz w:val="22"/>
          <w:szCs w:val="22"/>
        </w:rPr>
        <w:t>niti jednu pristiglu P</w:t>
      </w:r>
      <w:r w:rsidR="00203ADB" w:rsidRPr="00203ADB">
        <w:rPr>
          <w:rFonts w:ascii="Arial" w:hAnsi="Arial" w:cs="Arial"/>
          <w:sz w:val="22"/>
          <w:szCs w:val="22"/>
        </w:rPr>
        <w:t>onudu</w:t>
      </w:r>
      <w:r w:rsidR="00D42860">
        <w:rPr>
          <w:rFonts w:ascii="Arial" w:hAnsi="Arial" w:cs="Arial"/>
          <w:sz w:val="22"/>
          <w:szCs w:val="22"/>
        </w:rPr>
        <w:t>.</w:t>
      </w:r>
    </w:p>
    <w:p w:rsidR="000008FC" w:rsidRPr="000008FC" w:rsidRDefault="000008FC" w:rsidP="000008FC">
      <w:pPr>
        <w:spacing w:after="60"/>
        <w:jc w:val="both"/>
        <w:rPr>
          <w:rFonts w:ascii="Arial" w:hAnsi="Arial" w:cs="Arial"/>
          <w:sz w:val="22"/>
          <w:szCs w:val="22"/>
          <w:lang w:bidi="hr-HR"/>
        </w:rPr>
      </w:pPr>
      <w:r w:rsidRPr="000008FC">
        <w:rPr>
          <w:rFonts w:ascii="Arial" w:hAnsi="Arial" w:cs="Arial"/>
          <w:sz w:val="22"/>
          <w:szCs w:val="22"/>
          <w:lang w:bidi="hr-HR"/>
        </w:rPr>
        <w:t>Ugovor o prodaji i prijenosu dionica s najboljim ponuditeljem sklopit će se u rok</w:t>
      </w:r>
      <w:r w:rsidR="00F95681">
        <w:rPr>
          <w:rFonts w:ascii="Arial" w:hAnsi="Arial" w:cs="Arial"/>
          <w:sz w:val="22"/>
          <w:szCs w:val="22"/>
          <w:lang w:bidi="hr-HR"/>
        </w:rPr>
        <w:t>u od 30 dana od dana donošenja O</w:t>
      </w:r>
      <w:r w:rsidRPr="000008FC">
        <w:rPr>
          <w:rFonts w:ascii="Arial" w:hAnsi="Arial" w:cs="Arial"/>
          <w:sz w:val="22"/>
          <w:szCs w:val="22"/>
          <w:lang w:bidi="hr-HR"/>
        </w:rPr>
        <w:t xml:space="preserve">dluke o odabiru najboljeg ponuditelja, a koji rok se može produžiti Odlukom Upravnog vijeća CERP-a zbog nastalih objektivnih razloga na koje najbolji ponuditelj nije utjecao niti je mogao utjecati. </w:t>
      </w:r>
    </w:p>
    <w:p w:rsidR="000008FC" w:rsidRPr="000008FC" w:rsidRDefault="000008FC" w:rsidP="000008FC">
      <w:pPr>
        <w:spacing w:after="60"/>
        <w:jc w:val="both"/>
        <w:rPr>
          <w:rFonts w:ascii="Arial" w:hAnsi="Arial" w:cs="Arial"/>
          <w:sz w:val="22"/>
          <w:szCs w:val="22"/>
          <w:lang w:bidi="hr-HR"/>
        </w:rPr>
      </w:pPr>
      <w:r w:rsidRPr="000008FC">
        <w:rPr>
          <w:rFonts w:ascii="Arial" w:hAnsi="Arial" w:cs="Arial"/>
          <w:sz w:val="22"/>
          <w:szCs w:val="22"/>
          <w:lang w:bidi="hr-HR"/>
        </w:rPr>
        <w:t>Najbolji ponuditelj dužan je kupovnu cijenu platiti jednokratno u roku od 15 dana od dana sklapanja Ugovora o prodaji i prijenosu dionica.</w:t>
      </w:r>
    </w:p>
    <w:p w:rsidR="005A3E9E" w:rsidRDefault="005A3E9E" w:rsidP="005549D1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Najboljim ponuditeljem smatra se ponuditelj koji ponudi najvišu cijenu i obvezuje se ispuniti druge obveze čije se ispunjenje traži. </w:t>
      </w:r>
    </w:p>
    <w:p w:rsidR="00FA3975" w:rsidRPr="00952332" w:rsidRDefault="00FA3975" w:rsidP="00FA3975">
      <w:pPr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b/>
          <w:sz w:val="22"/>
          <w:szCs w:val="22"/>
        </w:rPr>
        <w:t>Kontakt informacije: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>Tel:</w:t>
      </w:r>
      <w:r w:rsidRPr="006A5801">
        <w:rPr>
          <w:rFonts w:ascii="Arial" w:hAnsi="Arial" w:cs="Arial"/>
          <w:sz w:val="22"/>
          <w:szCs w:val="22"/>
        </w:rPr>
        <w:tab/>
        <w:t xml:space="preserve">+ 385 (0) 1 6346  </w:t>
      </w:r>
      <w:r>
        <w:rPr>
          <w:rFonts w:ascii="Arial" w:hAnsi="Arial" w:cs="Arial"/>
          <w:sz w:val="22"/>
          <w:szCs w:val="22"/>
        </w:rPr>
        <w:t>378</w:t>
      </w:r>
    </w:p>
    <w:p w:rsidR="00FA3975" w:rsidRDefault="00FA3975" w:rsidP="00FA3975">
      <w:pPr>
        <w:jc w:val="both"/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sz w:val="22"/>
          <w:szCs w:val="22"/>
        </w:rPr>
        <w:t xml:space="preserve">Centar za restrukturiranje i prodaju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 xml:space="preserve">+ 385 (0) 1 6346  </w:t>
      </w:r>
      <w:r>
        <w:rPr>
          <w:rFonts w:ascii="Arial" w:hAnsi="Arial" w:cs="Arial"/>
          <w:sz w:val="22"/>
          <w:szCs w:val="22"/>
        </w:rPr>
        <w:t>356</w:t>
      </w:r>
    </w:p>
    <w:p w:rsidR="00FA3975" w:rsidRPr="00952332" w:rsidRDefault="00FA3975" w:rsidP="00FA3975">
      <w:pPr>
        <w:jc w:val="both"/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sz w:val="22"/>
          <w:szCs w:val="22"/>
        </w:rPr>
        <w:t xml:space="preserve">Ivana Lučića 6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 xml:space="preserve">Fax: </w:t>
      </w:r>
      <w:r w:rsidRPr="006A5801">
        <w:rPr>
          <w:rFonts w:ascii="Arial" w:hAnsi="Arial" w:cs="Arial"/>
          <w:sz w:val="22"/>
          <w:szCs w:val="22"/>
        </w:rPr>
        <w:tab/>
        <w:t>+ 385 (0) 1 6</w:t>
      </w:r>
      <w:r>
        <w:rPr>
          <w:rFonts w:ascii="Arial" w:hAnsi="Arial" w:cs="Arial"/>
          <w:sz w:val="22"/>
          <w:szCs w:val="22"/>
        </w:rPr>
        <w:t>346</w:t>
      </w:r>
      <w:r w:rsidRPr="006A58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224</w:t>
      </w:r>
    </w:p>
    <w:p w:rsidR="00FA3975" w:rsidRDefault="00FA3975" w:rsidP="00FA3975">
      <w:pPr>
        <w:jc w:val="both"/>
        <w:rPr>
          <w:rFonts w:ascii="Arial" w:hAnsi="Arial" w:cs="Arial"/>
          <w:sz w:val="22"/>
          <w:szCs w:val="22"/>
        </w:rPr>
      </w:pPr>
      <w:r w:rsidRPr="00952332">
        <w:rPr>
          <w:rFonts w:ascii="Arial" w:hAnsi="Arial" w:cs="Arial"/>
          <w:sz w:val="22"/>
          <w:szCs w:val="22"/>
        </w:rPr>
        <w:t xml:space="preserve">10 000 Zagreb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>E mail</w:t>
      </w:r>
      <w:r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4D3D15">
          <w:rPr>
            <w:rStyle w:val="Hyperlink"/>
            <w:rFonts w:ascii="Arial" w:hAnsi="Arial" w:cs="Arial"/>
            <w:sz w:val="22"/>
            <w:szCs w:val="22"/>
          </w:rPr>
          <w:t>sektor-prodaje@cerp.hr</w:t>
        </w:r>
      </w:hyperlink>
    </w:p>
    <w:p w:rsidR="006A5801" w:rsidRPr="005549D1" w:rsidRDefault="00FA3975" w:rsidP="006A5801">
      <w:pPr>
        <w:rPr>
          <w:rFonts w:ascii="Arial" w:hAnsi="Arial" w:cs="Arial"/>
          <w:sz w:val="22"/>
          <w:szCs w:val="22"/>
        </w:rPr>
        <w:sectPr w:rsidR="006A5801" w:rsidRPr="005549D1" w:rsidSect="00952332">
          <w:headerReference w:type="default" r:id="rId12"/>
          <w:pgSz w:w="12240" w:h="15840" w:code="1"/>
          <w:pgMar w:top="1134" w:right="1134" w:bottom="1134" w:left="1134" w:header="720" w:footer="720" w:gutter="0"/>
          <w:cols w:space="72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801">
        <w:rPr>
          <w:rFonts w:ascii="Arial" w:hAnsi="Arial" w:cs="Arial"/>
          <w:sz w:val="22"/>
          <w:szCs w:val="22"/>
        </w:rPr>
        <w:t xml:space="preserve">Web stranica: </w:t>
      </w:r>
      <w:hyperlink r:id="rId13" w:history="1">
        <w:r w:rsidRPr="004D3D15">
          <w:rPr>
            <w:rStyle w:val="Hyperlink"/>
            <w:rFonts w:ascii="Arial" w:hAnsi="Arial" w:cs="Arial"/>
            <w:sz w:val="22"/>
            <w:szCs w:val="22"/>
          </w:rPr>
          <w:t>www.cerp.hr</w:t>
        </w:r>
      </w:hyperlink>
    </w:p>
    <w:p w:rsidR="0009488F" w:rsidRDefault="0009488F" w:rsidP="004D3D15">
      <w:pPr>
        <w:rPr>
          <w:rFonts w:ascii="Arial" w:hAnsi="Arial" w:cs="Arial"/>
          <w:sz w:val="22"/>
          <w:szCs w:val="22"/>
        </w:rPr>
      </w:pPr>
    </w:p>
    <w:sectPr w:rsidR="0009488F" w:rsidSect="004D3D15">
      <w:headerReference w:type="default" r:id="rId14"/>
      <w:type w:val="continuous"/>
      <w:pgSz w:w="12240" w:h="15840"/>
      <w:pgMar w:top="567" w:right="1418" w:bottom="567" w:left="567" w:header="720" w:footer="720" w:gutter="0"/>
      <w:cols w:num="2" w:space="720" w:equalWidth="0">
        <w:col w:w="5388" w:space="709"/>
        <w:col w:w="41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73" w:rsidRDefault="009E0D73">
      <w:r>
        <w:separator/>
      </w:r>
    </w:p>
  </w:endnote>
  <w:endnote w:type="continuationSeparator" w:id="0">
    <w:p w:rsidR="009E0D73" w:rsidRDefault="009E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73" w:rsidRDefault="009E0D73">
      <w:r>
        <w:separator/>
      </w:r>
    </w:p>
  </w:footnote>
  <w:footnote w:type="continuationSeparator" w:id="0">
    <w:p w:rsidR="009E0D73" w:rsidRDefault="009E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01" w:rsidRPr="00F265AC" w:rsidRDefault="006A5801" w:rsidP="00D20D4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40" w:rsidRPr="00F265AC" w:rsidRDefault="00D20D40" w:rsidP="00D20D4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34"/>
    <w:multiLevelType w:val="hybridMultilevel"/>
    <w:tmpl w:val="A2D65C9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7A0F"/>
    <w:multiLevelType w:val="hybridMultilevel"/>
    <w:tmpl w:val="C018E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A5E28"/>
    <w:multiLevelType w:val="multilevel"/>
    <w:tmpl w:val="9A3A27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216FE"/>
    <w:multiLevelType w:val="hybridMultilevel"/>
    <w:tmpl w:val="BBB499CE"/>
    <w:lvl w:ilvl="0" w:tplc="77FA2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7883"/>
    <w:multiLevelType w:val="hybridMultilevel"/>
    <w:tmpl w:val="F5DC81C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D759C"/>
    <w:multiLevelType w:val="multilevel"/>
    <w:tmpl w:val="BBB499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86CA6"/>
    <w:multiLevelType w:val="hybridMultilevel"/>
    <w:tmpl w:val="B0900A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65471D"/>
    <w:multiLevelType w:val="hybridMultilevel"/>
    <w:tmpl w:val="03A29F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4544"/>
    <w:multiLevelType w:val="hybridMultilevel"/>
    <w:tmpl w:val="2D709A82"/>
    <w:lvl w:ilvl="0" w:tplc="3B967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D5FA3"/>
    <w:multiLevelType w:val="hybridMultilevel"/>
    <w:tmpl w:val="25302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25F91"/>
    <w:multiLevelType w:val="hybridMultilevel"/>
    <w:tmpl w:val="094638E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C0183"/>
    <w:multiLevelType w:val="multilevel"/>
    <w:tmpl w:val="2D382A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251C2"/>
    <w:multiLevelType w:val="hybridMultilevel"/>
    <w:tmpl w:val="F244D920"/>
    <w:lvl w:ilvl="0" w:tplc="A8987F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5055D"/>
    <w:multiLevelType w:val="hybridMultilevel"/>
    <w:tmpl w:val="BF30472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A4965"/>
    <w:multiLevelType w:val="hybridMultilevel"/>
    <w:tmpl w:val="B2C25E22"/>
    <w:lvl w:ilvl="0" w:tplc="D1C2BF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BD5587"/>
    <w:multiLevelType w:val="hybridMultilevel"/>
    <w:tmpl w:val="A7A4E9E4"/>
    <w:lvl w:ilvl="0" w:tplc="D1C2BF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FB23BB"/>
    <w:multiLevelType w:val="hybridMultilevel"/>
    <w:tmpl w:val="A676773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045BD"/>
    <w:multiLevelType w:val="hybridMultilevel"/>
    <w:tmpl w:val="45AEAB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D5D4D"/>
    <w:multiLevelType w:val="hybridMultilevel"/>
    <w:tmpl w:val="63648758"/>
    <w:lvl w:ilvl="0" w:tplc="82B61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077AD"/>
    <w:multiLevelType w:val="multilevel"/>
    <w:tmpl w:val="F244D9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6616D"/>
    <w:multiLevelType w:val="hybridMultilevel"/>
    <w:tmpl w:val="E00CB5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C4027"/>
    <w:multiLevelType w:val="hybridMultilevel"/>
    <w:tmpl w:val="3E0EFF6A"/>
    <w:lvl w:ilvl="0" w:tplc="D6BED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D1C2BF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F5B17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3E1C4A"/>
    <w:multiLevelType w:val="hybridMultilevel"/>
    <w:tmpl w:val="2D382A58"/>
    <w:lvl w:ilvl="0" w:tplc="1F6CE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C6F3D"/>
    <w:multiLevelType w:val="hybridMultilevel"/>
    <w:tmpl w:val="8FE8418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4"/>
  </w:num>
  <w:num w:numId="5">
    <w:abstractNumId w:val="0"/>
  </w:num>
  <w:num w:numId="6">
    <w:abstractNumId w:val="22"/>
  </w:num>
  <w:num w:numId="7">
    <w:abstractNumId w:val="16"/>
  </w:num>
  <w:num w:numId="8">
    <w:abstractNumId w:val="14"/>
  </w:num>
  <w:num w:numId="9">
    <w:abstractNumId w:val="12"/>
  </w:num>
  <w:num w:numId="10">
    <w:abstractNumId w:val="2"/>
  </w:num>
  <w:num w:numId="11">
    <w:abstractNumId w:val="19"/>
  </w:num>
  <w:num w:numId="12">
    <w:abstractNumId w:val="21"/>
  </w:num>
  <w:num w:numId="13">
    <w:abstractNumId w:val="6"/>
  </w:num>
  <w:num w:numId="14">
    <w:abstractNumId w:val="1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5"/>
  </w:num>
  <w:num w:numId="20">
    <w:abstractNumId w:val="13"/>
  </w:num>
  <w:num w:numId="21">
    <w:abstractNumId w:val="4"/>
  </w:num>
  <w:num w:numId="22">
    <w:abstractNumId w:val="23"/>
  </w:num>
  <w:num w:numId="23">
    <w:abstractNumId w:val="1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8"/>
    <w:rsid w:val="000008FC"/>
    <w:rsid w:val="000015C7"/>
    <w:rsid w:val="0000544C"/>
    <w:rsid w:val="00020A78"/>
    <w:rsid w:val="00022981"/>
    <w:rsid w:val="00022C01"/>
    <w:rsid w:val="00023056"/>
    <w:rsid w:val="00025D5A"/>
    <w:rsid w:val="00026D96"/>
    <w:rsid w:val="00036C01"/>
    <w:rsid w:val="00040635"/>
    <w:rsid w:val="00040A62"/>
    <w:rsid w:val="00042566"/>
    <w:rsid w:val="00042F57"/>
    <w:rsid w:val="000525D7"/>
    <w:rsid w:val="00062F6F"/>
    <w:rsid w:val="00063627"/>
    <w:rsid w:val="00065CB4"/>
    <w:rsid w:val="000839FF"/>
    <w:rsid w:val="00085455"/>
    <w:rsid w:val="00086C93"/>
    <w:rsid w:val="0009488F"/>
    <w:rsid w:val="000968ED"/>
    <w:rsid w:val="000A2049"/>
    <w:rsid w:val="000A227B"/>
    <w:rsid w:val="000A5FD7"/>
    <w:rsid w:val="000A665F"/>
    <w:rsid w:val="000A790D"/>
    <w:rsid w:val="000B014C"/>
    <w:rsid w:val="000B0850"/>
    <w:rsid w:val="000B409F"/>
    <w:rsid w:val="000B4518"/>
    <w:rsid w:val="000C162A"/>
    <w:rsid w:val="000C798A"/>
    <w:rsid w:val="000D7F20"/>
    <w:rsid w:val="000E1C04"/>
    <w:rsid w:val="000E26BA"/>
    <w:rsid w:val="000E6788"/>
    <w:rsid w:val="000F2CC3"/>
    <w:rsid w:val="000F3295"/>
    <w:rsid w:val="000F5408"/>
    <w:rsid w:val="0010448E"/>
    <w:rsid w:val="00104490"/>
    <w:rsid w:val="00106B33"/>
    <w:rsid w:val="0011099A"/>
    <w:rsid w:val="001139E5"/>
    <w:rsid w:val="00113C7C"/>
    <w:rsid w:val="00120F5B"/>
    <w:rsid w:val="0012696A"/>
    <w:rsid w:val="00127C13"/>
    <w:rsid w:val="00134D91"/>
    <w:rsid w:val="0013605A"/>
    <w:rsid w:val="00141774"/>
    <w:rsid w:val="00147BDE"/>
    <w:rsid w:val="00151D52"/>
    <w:rsid w:val="0015435F"/>
    <w:rsid w:val="001608C6"/>
    <w:rsid w:val="001609F2"/>
    <w:rsid w:val="00166977"/>
    <w:rsid w:val="00172A50"/>
    <w:rsid w:val="0017566E"/>
    <w:rsid w:val="0017725B"/>
    <w:rsid w:val="00180539"/>
    <w:rsid w:val="001838DB"/>
    <w:rsid w:val="00190A39"/>
    <w:rsid w:val="00190C0D"/>
    <w:rsid w:val="001A5A4B"/>
    <w:rsid w:val="001A602C"/>
    <w:rsid w:val="001B1F42"/>
    <w:rsid w:val="001B288B"/>
    <w:rsid w:val="001B28BD"/>
    <w:rsid w:val="001B3C48"/>
    <w:rsid w:val="001B5FEE"/>
    <w:rsid w:val="001C1EDB"/>
    <w:rsid w:val="001C6F2A"/>
    <w:rsid w:val="001D18A0"/>
    <w:rsid w:val="001D31B7"/>
    <w:rsid w:val="001D7712"/>
    <w:rsid w:val="001E3A5E"/>
    <w:rsid w:val="00203ADB"/>
    <w:rsid w:val="00211519"/>
    <w:rsid w:val="002123AD"/>
    <w:rsid w:val="002167B8"/>
    <w:rsid w:val="0022649A"/>
    <w:rsid w:val="00230012"/>
    <w:rsid w:val="00230026"/>
    <w:rsid w:val="00230800"/>
    <w:rsid w:val="0023157C"/>
    <w:rsid w:val="00235384"/>
    <w:rsid w:val="0024039C"/>
    <w:rsid w:val="00241582"/>
    <w:rsid w:val="002443FA"/>
    <w:rsid w:val="002506EE"/>
    <w:rsid w:val="00263021"/>
    <w:rsid w:val="0027029E"/>
    <w:rsid w:val="00281691"/>
    <w:rsid w:val="0028793B"/>
    <w:rsid w:val="002911B1"/>
    <w:rsid w:val="002A7C50"/>
    <w:rsid w:val="002B20B6"/>
    <w:rsid w:val="002B243E"/>
    <w:rsid w:val="002B3A5C"/>
    <w:rsid w:val="002B6B9B"/>
    <w:rsid w:val="002B7AB4"/>
    <w:rsid w:val="002C05F9"/>
    <w:rsid w:val="002C1BE4"/>
    <w:rsid w:val="002C2048"/>
    <w:rsid w:val="002C6349"/>
    <w:rsid w:val="002D1B2C"/>
    <w:rsid w:val="002D5BF6"/>
    <w:rsid w:val="002D6080"/>
    <w:rsid w:val="002F3BD1"/>
    <w:rsid w:val="002F3F50"/>
    <w:rsid w:val="002F546C"/>
    <w:rsid w:val="002F6374"/>
    <w:rsid w:val="00300AEB"/>
    <w:rsid w:val="00300FEA"/>
    <w:rsid w:val="00310EED"/>
    <w:rsid w:val="00312965"/>
    <w:rsid w:val="0031344F"/>
    <w:rsid w:val="00313A96"/>
    <w:rsid w:val="00313B73"/>
    <w:rsid w:val="00313D77"/>
    <w:rsid w:val="00316DAB"/>
    <w:rsid w:val="003321E2"/>
    <w:rsid w:val="003335A0"/>
    <w:rsid w:val="00337C78"/>
    <w:rsid w:val="00340B00"/>
    <w:rsid w:val="00341D1D"/>
    <w:rsid w:val="00341FF3"/>
    <w:rsid w:val="00345DB3"/>
    <w:rsid w:val="00357979"/>
    <w:rsid w:val="00357EC7"/>
    <w:rsid w:val="003650A5"/>
    <w:rsid w:val="0036696E"/>
    <w:rsid w:val="00371354"/>
    <w:rsid w:val="00372D99"/>
    <w:rsid w:val="00380017"/>
    <w:rsid w:val="00380D74"/>
    <w:rsid w:val="00381B2E"/>
    <w:rsid w:val="00381EE9"/>
    <w:rsid w:val="0038331B"/>
    <w:rsid w:val="00395944"/>
    <w:rsid w:val="003A1D71"/>
    <w:rsid w:val="003A2681"/>
    <w:rsid w:val="003A3EFB"/>
    <w:rsid w:val="003A609F"/>
    <w:rsid w:val="003A67D3"/>
    <w:rsid w:val="003B1B39"/>
    <w:rsid w:val="003B3711"/>
    <w:rsid w:val="003B50E7"/>
    <w:rsid w:val="003B7913"/>
    <w:rsid w:val="003C3C10"/>
    <w:rsid w:val="003C52C4"/>
    <w:rsid w:val="003D1017"/>
    <w:rsid w:val="003E0352"/>
    <w:rsid w:val="00401C9B"/>
    <w:rsid w:val="00407FF4"/>
    <w:rsid w:val="00410A1A"/>
    <w:rsid w:val="00410DF8"/>
    <w:rsid w:val="0041659E"/>
    <w:rsid w:val="00417632"/>
    <w:rsid w:val="00417EDB"/>
    <w:rsid w:val="00427A1D"/>
    <w:rsid w:val="00431C0C"/>
    <w:rsid w:val="00433DDA"/>
    <w:rsid w:val="00434609"/>
    <w:rsid w:val="00437845"/>
    <w:rsid w:val="00441278"/>
    <w:rsid w:val="004412E2"/>
    <w:rsid w:val="004469C3"/>
    <w:rsid w:val="004476E3"/>
    <w:rsid w:val="00453670"/>
    <w:rsid w:val="004539E3"/>
    <w:rsid w:val="00453FF8"/>
    <w:rsid w:val="00465088"/>
    <w:rsid w:val="00467858"/>
    <w:rsid w:val="004708E8"/>
    <w:rsid w:val="004709BA"/>
    <w:rsid w:val="00471C28"/>
    <w:rsid w:val="00472B48"/>
    <w:rsid w:val="0047773D"/>
    <w:rsid w:val="00482375"/>
    <w:rsid w:val="00485B44"/>
    <w:rsid w:val="0048776E"/>
    <w:rsid w:val="00497CAA"/>
    <w:rsid w:val="004A461A"/>
    <w:rsid w:val="004B0E2C"/>
    <w:rsid w:val="004B3A6A"/>
    <w:rsid w:val="004B3E5D"/>
    <w:rsid w:val="004C4060"/>
    <w:rsid w:val="004D31E8"/>
    <w:rsid w:val="004D3D15"/>
    <w:rsid w:val="004D5802"/>
    <w:rsid w:val="004E3153"/>
    <w:rsid w:val="004F3397"/>
    <w:rsid w:val="004F5782"/>
    <w:rsid w:val="004F6905"/>
    <w:rsid w:val="00504FB3"/>
    <w:rsid w:val="0050588F"/>
    <w:rsid w:val="005101B3"/>
    <w:rsid w:val="00513FE8"/>
    <w:rsid w:val="00522082"/>
    <w:rsid w:val="00525E32"/>
    <w:rsid w:val="00530108"/>
    <w:rsid w:val="005516A8"/>
    <w:rsid w:val="005549D1"/>
    <w:rsid w:val="00555703"/>
    <w:rsid w:val="00556185"/>
    <w:rsid w:val="005572CC"/>
    <w:rsid w:val="005619DA"/>
    <w:rsid w:val="00562263"/>
    <w:rsid w:val="00571973"/>
    <w:rsid w:val="00571F61"/>
    <w:rsid w:val="00575301"/>
    <w:rsid w:val="00590102"/>
    <w:rsid w:val="00595EB0"/>
    <w:rsid w:val="005A3E9E"/>
    <w:rsid w:val="005A4A6F"/>
    <w:rsid w:val="005B1C61"/>
    <w:rsid w:val="005B6B77"/>
    <w:rsid w:val="005B76BA"/>
    <w:rsid w:val="005C3A37"/>
    <w:rsid w:val="005C4B3A"/>
    <w:rsid w:val="005C52B3"/>
    <w:rsid w:val="005D0C59"/>
    <w:rsid w:val="005D2B44"/>
    <w:rsid w:val="005D37F5"/>
    <w:rsid w:val="005D6AB9"/>
    <w:rsid w:val="005D6E2A"/>
    <w:rsid w:val="005E4324"/>
    <w:rsid w:val="005F1F62"/>
    <w:rsid w:val="005F2808"/>
    <w:rsid w:val="005F6527"/>
    <w:rsid w:val="005F6D45"/>
    <w:rsid w:val="005F6FB7"/>
    <w:rsid w:val="0060259E"/>
    <w:rsid w:val="00605567"/>
    <w:rsid w:val="00607A88"/>
    <w:rsid w:val="00610B68"/>
    <w:rsid w:val="00633ADC"/>
    <w:rsid w:val="0063412A"/>
    <w:rsid w:val="00637010"/>
    <w:rsid w:val="0064011A"/>
    <w:rsid w:val="00647CD3"/>
    <w:rsid w:val="00651175"/>
    <w:rsid w:val="0065203D"/>
    <w:rsid w:val="0065648F"/>
    <w:rsid w:val="00656900"/>
    <w:rsid w:val="006660F9"/>
    <w:rsid w:val="00672027"/>
    <w:rsid w:val="006726FA"/>
    <w:rsid w:val="00682BA1"/>
    <w:rsid w:val="00687330"/>
    <w:rsid w:val="006A505F"/>
    <w:rsid w:val="006A5801"/>
    <w:rsid w:val="006B0E89"/>
    <w:rsid w:val="006B1470"/>
    <w:rsid w:val="006B4608"/>
    <w:rsid w:val="006B73D6"/>
    <w:rsid w:val="006C1015"/>
    <w:rsid w:val="006C1EEB"/>
    <w:rsid w:val="006D391A"/>
    <w:rsid w:val="006D5DBF"/>
    <w:rsid w:val="006D6DE9"/>
    <w:rsid w:val="006E0D46"/>
    <w:rsid w:val="006E418F"/>
    <w:rsid w:val="006F3A7B"/>
    <w:rsid w:val="006F44A0"/>
    <w:rsid w:val="006F4926"/>
    <w:rsid w:val="006F49FD"/>
    <w:rsid w:val="0070500A"/>
    <w:rsid w:val="00711273"/>
    <w:rsid w:val="00714332"/>
    <w:rsid w:val="00717B82"/>
    <w:rsid w:val="00722806"/>
    <w:rsid w:val="007258F5"/>
    <w:rsid w:val="007259D6"/>
    <w:rsid w:val="00734C18"/>
    <w:rsid w:val="007411A5"/>
    <w:rsid w:val="00741A8B"/>
    <w:rsid w:val="007439B0"/>
    <w:rsid w:val="00744F70"/>
    <w:rsid w:val="00750D29"/>
    <w:rsid w:val="00753170"/>
    <w:rsid w:val="007609F6"/>
    <w:rsid w:val="00763A49"/>
    <w:rsid w:val="0076646B"/>
    <w:rsid w:val="00776BC2"/>
    <w:rsid w:val="00776FFA"/>
    <w:rsid w:val="007801DA"/>
    <w:rsid w:val="007A0130"/>
    <w:rsid w:val="007A72C1"/>
    <w:rsid w:val="007B27F1"/>
    <w:rsid w:val="007B51BA"/>
    <w:rsid w:val="007B7221"/>
    <w:rsid w:val="007B7236"/>
    <w:rsid w:val="007B7E28"/>
    <w:rsid w:val="007C7849"/>
    <w:rsid w:val="007C7F93"/>
    <w:rsid w:val="007D0340"/>
    <w:rsid w:val="007D1EE8"/>
    <w:rsid w:val="007D4CD2"/>
    <w:rsid w:val="007D7566"/>
    <w:rsid w:val="007E19A9"/>
    <w:rsid w:val="007E1EC7"/>
    <w:rsid w:val="007E4B3F"/>
    <w:rsid w:val="007E56A9"/>
    <w:rsid w:val="007E7831"/>
    <w:rsid w:val="007F7FAB"/>
    <w:rsid w:val="008047D4"/>
    <w:rsid w:val="00806E15"/>
    <w:rsid w:val="00807A5C"/>
    <w:rsid w:val="008101FE"/>
    <w:rsid w:val="00813358"/>
    <w:rsid w:val="00815DEE"/>
    <w:rsid w:val="0082050B"/>
    <w:rsid w:val="008215AB"/>
    <w:rsid w:val="00824452"/>
    <w:rsid w:val="00824ACB"/>
    <w:rsid w:val="00824E92"/>
    <w:rsid w:val="0082778D"/>
    <w:rsid w:val="00833A6E"/>
    <w:rsid w:val="008343EF"/>
    <w:rsid w:val="00835586"/>
    <w:rsid w:val="0083633C"/>
    <w:rsid w:val="00836AED"/>
    <w:rsid w:val="00851ADC"/>
    <w:rsid w:val="0085418C"/>
    <w:rsid w:val="0085758A"/>
    <w:rsid w:val="00860FDF"/>
    <w:rsid w:val="00861DB9"/>
    <w:rsid w:val="008623F9"/>
    <w:rsid w:val="00862FBD"/>
    <w:rsid w:val="008661D5"/>
    <w:rsid w:val="0088168D"/>
    <w:rsid w:val="0089029B"/>
    <w:rsid w:val="0089392C"/>
    <w:rsid w:val="00894793"/>
    <w:rsid w:val="00894E10"/>
    <w:rsid w:val="00896DE0"/>
    <w:rsid w:val="008A7836"/>
    <w:rsid w:val="008A7D80"/>
    <w:rsid w:val="008B0624"/>
    <w:rsid w:val="008B2767"/>
    <w:rsid w:val="008B4CA5"/>
    <w:rsid w:val="008B503C"/>
    <w:rsid w:val="008B55C7"/>
    <w:rsid w:val="008B6D9C"/>
    <w:rsid w:val="008C1114"/>
    <w:rsid w:val="008C2A81"/>
    <w:rsid w:val="008C2FC0"/>
    <w:rsid w:val="008D23DC"/>
    <w:rsid w:val="008E0692"/>
    <w:rsid w:val="008E22AE"/>
    <w:rsid w:val="008E636C"/>
    <w:rsid w:val="008E6A41"/>
    <w:rsid w:val="008E7438"/>
    <w:rsid w:val="008F614E"/>
    <w:rsid w:val="008F6D75"/>
    <w:rsid w:val="009112CC"/>
    <w:rsid w:val="0091390E"/>
    <w:rsid w:val="0091672A"/>
    <w:rsid w:val="00921AF1"/>
    <w:rsid w:val="00923A6E"/>
    <w:rsid w:val="00927D37"/>
    <w:rsid w:val="00931313"/>
    <w:rsid w:val="00931687"/>
    <w:rsid w:val="00931721"/>
    <w:rsid w:val="00937BF6"/>
    <w:rsid w:val="00940EF0"/>
    <w:rsid w:val="00941CC3"/>
    <w:rsid w:val="0094223D"/>
    <w:rsid w:val="009456B7"/>
    <w:rsid w:val="0095067E"/>
    <w:rsid w:val="00952332"/>
    <w:rsid w:val="00955B1E"/>
    <w:rsid w:val="00960D18"/>
    <w:rsid w:val="009670DD"/>
    <w:rsid w:val="009714B7"/>
    <w:rsid w:val="00972835"/>
    <w:rsid w:val="009828A4"/>
    <w:rsid w:val="009845B8"/>
    <w:rsid w:val="00984A7F"/>
    <w:rsid w:val="00993A19"/>
    <w:rsid w:val="009A09A3"/>
    <w:rsid w:val="009A3817"/>
    <w:rsid w:val="009A527B"/>
    <w:rsid w:val="009B533D"/>
    <w:rsid w:val="009C1603"/>
    <w:rsid w:val="009C4FF6"/>
    <w:rsid w:val="009D23B8"/>
    <w:rsid w:val="009D3710"/>
    <w:rsid w:val="009E0D73"/>
    <w:rsid w:val="009F13BA"/>
    <w:rsid w:val="009F1F78"/>
    <w:rsid w:val="009F38FF"/>
    <w:rsid w:val="009F5F3F"/>
    <w:rsid w:val="00A00887"/>
    <w:rsid w:val="00A0106C"/>
    <w:rsid w:val="00A02418"/>
    <w:rsid w:val="00A025A2"/>
    <w:rsid w:val="00A028A2"/>
    <w:rsid w:val="00A0487B"/>
    <w:rsid w:val="00A057F5"/>
    <w:rsid w:val="00A11501"/>
    <w:rsid w:val="00A2155E"/>
    <w:rsid w:val="00A2221E"/>
    <w:rsid w:val="00A267A1"/>
    <w:rsid w:val="00A27F63"/>
    <w:rsid w:val="00A30C90"/>
    <w:rsid w:val="00A36ED0"/>
    <w:rsid w:val="00A3778D"/>
    <w:rsid w:val="00A435C4"/>
    <w:rsid w:val="00A45024"/>
    <w:rsid w:val="00A46C68"/>
    <w:rsid w:val="00A46D49"/>
    <w:rsid w:val="00A50731"/>
    <w:rsid w:val="00A5446C"/>
    <w:rsid w:val="00A55060"/>
    <w:rsid w:val="00A55367"/>
    <w:rsid w:val="00A5560B"/>
    <w:rsid w:val="00A568F2"/>
    <w:rsid w:val="00A57068"/>
    <w:rsid w:val="00A57401"/>
    <w:rsid w:val="00A61D17"/>
    <w:rsid w:val="00A62F17"/>
    <w:rsid w:val="00A67032"/>
    <w:rsid w:val="00A7221F"/>
    <w:rsid w:val="00A739E5"/>
    <w:rsid w:val="00A75484"/>
    <w:rsid w:val="00A83579"/>
    <w:rsid w:val="00A92C7E"/>
    <w:rsid w:val="00AA1426"/>
    <w:rsid w:val="00AB1F66"/>
    <w:rsid w:val="00AB3ED4"/>
    <w:rsid w:val="00AC02A8"/>
    <w:rsid w:val="00AC1DE5"/>
    <w:rsid w:val="00AC3273"/>
    <w:rsid w:val="00AC34DE"/>
    <w:rsid w:val="00AD1D8A"/>
    <w:rsid w:val="00AD40A9"/>
    <w:rsid w:val="00AD5593"/>
    <w:rsid w:val="00AE0225"/>
    <w:rsid w:val="00AE19AE"/>
    <w:rsid w:val="00AE2345"/>
    <w:rsid w:val="00AE2FFF"/>
    <w:rsid w:val="00AE3C50"/>
    <w:rsid w:val="00AE5D04"/>
    <w:rsid w:val="00B00452"/>
    <w:rsid w:val="00B00507"/>
    <w:rsid w:val="00B07A67"/>
    <w:rsid w:val="00B119BC"/>
    <w:rsid w:val="00B14210"/>
    <w:rsid w:val="00B155A7"/>
    <w:rsid w:val="00B22DD8"/>
    <w:rsid w:val="00B3032D"/>
    <w:rsid w:val="00B350D4"/>
    <w:rsid w:val="00B40553"/>
    <w:rsid w:val="00B51A57"/>
    <w:rsid w:val="00B522DE"/>
    <w:rsid w:val="00B53C95"/>
    <w:rsid w:val="00B54872"/>
    <w:rsid w:val="00B6219A"/>
    <w:rsid w:val="00B675B7"/>
    <w:rsid w:val="00B76127"/>
    <w:rsid w:val="00B9056C"/>
    <w:rsid w:val="00B9226A"/>
    <w:rsid w:val="00B92651"/>
    <w:rsid w:val="00B94B26"/>
    <w:rsid w:val="00B951B2"/>
    <w:rsid w:val="00B95D30"/>
    <w:rsid w:val="00B96CAD"/>
    <w:rsid w:val="00B97C14"/>
    <w:rsid w:val="00B97E09"/>
    <w:rsid w:val="00BA0ACC"/>
    <w:rsid w:val="00BA3C7A"/>
    <w:rsid w:val="00BA63D3"/>
    <w:rsid w:val="00BA7985"/>
    <w:rsid w:val="00BB6C2A"/>
    <w:rsid w:val="00BC2D6D"/>
    <w:rsid w:val="00BC5472"/>
    <w:rsid w:val="00BD2F89"/>
    <w:rsid w:val="00BD3D7A"/>
    <w:rsid w:val="00BD499D"/>
    <w:rsid w:val="00BE280D"/>
    <w:rsid w:val="00BE2B58"/>
    <w:rsid w:val="00BE71CA"/>
    <w:rsid w:val="00BF0E9F"/>
    <w:rsid w:val="00C00ED4"/>
    <w:rsid w:val="00C01F7A"/>
    <w:rsid w:val="00C12173"/>
    <w:rsid w:val="00C17F8A"/>
    <w:rsid w:val="00C313D7"/>
    <w:rsid w:val="00C33108"/>
    <w:rsid w:val="00C35C82"/>
    <w:rsid w:val="00C36DE9"/>
    <w:rsid w:val="00C37794"/>
    <w:rsid w:val="00C41C7B"/>
    <w:rsid w:val="00C45235"/>
    <w:rsid w:val="00C456C5"/>
    <w:rsid w:val="00C469ED"/>
    <w:rsid w:val="00C5053B"/>
    <w:rsid w:val="00C574BA"/>
    <w:rsid w:val="00C67674"/>
    <w:rsid w:val="00C807F3"/>
    <w:rsid w:val="00C84588"/>
    <w:rsid w:val="00C85394"/>
    <w:rsid w:val="00C85F91"/>
    <w:rsid w:val="00C91F77"/>
    <w:rsid w:val="00CA0906"/>
    <w:rsid w:val="00CA38C3"/>
    <w:rsid w:val="00CA6F6F"/>
    <w:rsid w:val="00CB0F11"/>
    <w:rsid w:val="00CB212A"/>
    <w:rsid w:val="00CB3E21"/>
    <w:rsid w:val="00CC1C8C"/>
    <w:rsid w:val="00CD14B7"/>
    <w:rsid w:val="00CD4A67"/>
    <w:rsid w:val="00CD4C65"/>
    <w:rsid w:val="00CD69CA"/>
    <w:rsid w:val="00CE2688"/>
    <w:rsid w:val="00CE3EA4"/>
    <w:rsid w:val="00CE4A23"/>
    <w:rsid w:val="00CE6E43"/>
    <w:rsid w:val="00CF4902"/>
    <w:rsid w:val="00CF4D7E"/>
    <w:rsid w:val="00CF782C"/>
    <w:rsid w:val="00D01012"/>
    <w:rsid w:val="00D06177"/>
    <w:rsid w:val="00D073AC"/>
    <w:rsid w:val="00D10BE1"/>
    <w:rsid w:val="00D20D40"/>
    <w:rsid w:val="00D21061"/>
    <w:rsid w:val="00D21299"/>
    <w:rsid w:val="00D21313"/>
    <w:rsid w:val="00D22DA8"/>
    <w:rsid w:val="00D24013"/>
    <w:rsid w:val="00D24FA1"/>
    <w:rsid w:val="00D262C2"/>
    <w:rsid w:val="00D27A49"/>
    <w:rsid w:val="00D31F77"/>
    <w:rsid w:val="00D333C6"/>
    <w:rsid w:val="00D33F0C"/>
    <w:rsid w:val="00D42860"/>
    <w:rsid w:val="00D51FA2"/>
    <w:rsid w:val="00D6365E"/>
    <w:rsid w:val="00D77255"/>
    <w:rsid w:val="00D81C74"/>
    <w:rsid w:val="00D865C8"/>
    <w:rsid w:val="00D938DA"/>
    <w:rsid w:val="00D93EAE"/>
    <w:rsid w:val="00DA11BC"/>
    <w:rsid w:val="00DB211B"/>
    <w:rsid w:val="00DB60E2"/>
    <w:rsid w:val="00DC46A0"/>
    <w:rsid w:val="00DC7265"/>
    <w:rsid w:val="00DC7327"/>
    <w:rsid w:val="00DD1B12"/>
    <w:rsid w:val="00DD4ED2"/>
    <w:rsid w:val="00DD5A0B"/>
    <w:rsid w:val="00DE05E4"/>
    <w:rsid w:val="00DE118D"/>
    <w:rsid w:val="00DE575A"/>
    <w:rsid w:val="00DF1B87"/>
    <w:rsid w:val="00DF5EA8"/>
    <w:rsid w:val="00DF6B11"/>
    <w:rsid w:val="00E035B2"/>
    <w:rsid w:val="00E047CA"/>
    <w:rsid w:val="00E049AD"/>
    <w:rsid w:val="00E1283B"/>
    <w:rsid w:val="00E23923"/>
    <w:rsid w:val="00E33E5F"/>
    <w:rsid w:val="00E42A83"/>
    <w:rsid w:val="00E47676"/>
    <w:rsid w:val="00E6136B"/>
    <w:rsid w:val="00E63558"/>
    <w:rsid w:val="00E640AC"/>
    <w:rsid w:val="00E650BD"/>
    <w:rsid w:val="00E66A3F"/>
    <w:rsid w:val="00E70803"/>
    <w:rsid w:val="00E83958"/>
    <w:rsid w:val="00E92798"/>
    <w:rsid w:val="00E92F5F"/>
    <w:rsid w:val="00E9420D"/>
    <w:rsid w:val="00E97835"/>
    <w:rsid w:val="00EA373E"/>
    <w:rsid w:val="00EA4917"/>
    <w:rsid w:val="00EB5947"/>
    <w:rsid w:val="00EB761F"/>
    <w:rsid w:val="00EC1A0B"/>
    <w:rsid w:val="00EC3BF0"/>
    <w:rsid w:val="00EC47FC"/>
    <w:rsid w:val="00EC707F"/>
    <w:rsid w:val="00EC7D7B"/>
    <w:rsid w:val="00ED3C6B"/>
    <w:rsid w:val="00ED4AFE"/>
    <w:rsid w:val="00EE0127"/>
    <w:rsid w:val="00EE24C9"/>
    <w:rsid w:val="00EE4282"/>
    <w:rsid w:val="00EE474F"/>
    <w:rsid w:val="00EF2AFB"/>
    <w:rsid w:val="00EF2C56"/>
    <w:rsid w:val="00EF3358"/>
    <w:rsid w:val="00EF6785"/>
    <w:rsid w:val="00EF7CE1"/>
    <w:rsid w:val="00F00DE0"/>
    <w:rsid w:val="00F04AD1"/>
    <w:rsid w:val="00F07786"/>
    <w:rsid w:val="00F126AC"/>
    <w:rsid w:val="00F138D0"/>
    <w:rsid w:val="00F160F1"/>
    <w:rsid w:val="00F21669"/>
    <w:rsid w:val="00F232D7"/>
    <w:rsid w:val="00F23E35"/>
    <w:rsid w:val="00F26582"/>
    <w:rsid w:val="00F32A34"/>
    <w:rsid w:val="00F3354A"/>
    <w:rsid w:val="00F37F70"/>
    <w:rsid w:val="00F436B8"/>
    <w:rsid w:val="00F45292"/>
    <w:rsid w:val="00F525F8"/>
    <w:rsid w:val="00F52C4F"/>
    <w:rsid w:val="00F54A3A"/>
    <w:rsid w:val="00F6536E"/>
    <w:rsid w:val="00F66B65"/>
    <w:rsid w:val="00F675CA"/>
    <w:rsid w:val="00F73A5E"/>
    <w:rsid w:val="00F73BF8"/>
    <w:rsid w:val="00F73E47"/>
    <w:rsid w:val="00F81C43"/>
    <w:rsid w:val="00F834BA"/>
    <w:rsid w:val="00F84311"/>
    <w:rsid w:val="00F871C9"/>
    <w:rsid w:val="00F92717"/>
    <w:rsid w:val="00F95681"/>
    <w:rsid w:val="00F95F73"/>
    <w:rsid w:val="00FA131D"/>
    <w:rsid w:val="00FA3975"/>
    <w:rsid w:val="00FA7C83"/>
    <w:rsid w:val="00FB3ED8"/>
    <w:rsid w:val="00FB5FD4"/>
    <w:rsid w:val="00FC03BA"/>
    <w:rsid w:val="00FC5EB6"/>
    <w:rsid w:val="00FE0035"/>
    <w:rsid w:val="00FE6D18"/>
    <w:rsid w:val="00FF0F9F"/>
    <w:rsid w:val="00FF19EF"/>
    <w:rsid w:val="00FF2E5C"/>
    <w:rsid w:val="00FF4D9D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35"/>
    <w:rPr>
      <w:sz w:val="24"/>
      <w:szCs w:val="24"/>
    </w:rPr>
  </w:style>
  <w:style w:type="paragraph" w:styleId="Heading1">
    <w:name w:val="heading 1"/>
    <w:aliases w:val="Heading 1 Char,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autoRedefine/>
    <w:qFormat/>
    <w:rsid w:val="00B00452"/>
    <w:pPr>
      <w:keepNext/>
      <w:outlineLvl w:val="0"/>
    </w:pPr>
    <w:rPr>
      <w:rFonts w:ascii="Garamond" w:hAnsi="Garamond"/>
      <w:b/>
      <w:snapToGrid w:val="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F5408"/>
    <w:pPr>
      <w:ind w:left="1418" w:hanging="1418"/>
      <w:jc w:val="both"/>
    </w:pPr>
    <w:rPr>
      <w:b/>
      <w:szCs w:val="20"/>
    </w:rPr>
  </w:style>
  <w:style w:type="paragraph" w:customStyle="1" w:styleId="Text">
    <w:name w:val="Text"/>
    <w:basedOn w:val="Normal"/>
    <w:rsid w:val="000F5408"/>
    <w:pPr>
      <w:spacing w:before="130" w:line="260" w:lineRule="exact"/>
      <w:jc w:val="both"/>
    </w:pPr>
    <w:rPr>
      <w:rFonts w:ascii="TmsCyr" w:hAnsi="TmsCyr"/>
      <w:sz w:val="22"/>
      <w:szCs w:val="20"/>
      <w:lang w:val="en-GB"/>
    </w:rPr>
  </w:style>
  <w:style w:type="paragraph" w:styleId="BalloonText">
    <w:name w:val="Balloon Text"/>
    <w:basedOn w:val="Normal"/>
    <w:semiHidden/>
    <w:rsid w:val="00A3778D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931687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BodyText">
    <w:name w:val="Body Text"/>
    <w:basedOn w:val="Normal"/>
    <w:rsid w:val="0047773D"/>
    <w:pPr>
      <w:spacing w:after="120"/>
    </w:pPr>
  </w:style>
  <w:style w:type="paragraph" w:styleId="Header">
    <w:name w:val="header"/>
    <w:basedOn w:val="Normal"/>
    <w:link w:val="HeaderChar"/>
    <w:rsid w:val="0047773D"/>
    <w:pPr>
      <w:tabs>
        <w:tab w:val="center" w:pos="4153"/>
        <w:tab w:val="right" w:pos="8306"/>
      </w:tabs>
    </w:pPr>
  </w:style>
  <w:style w:type="paragraph" w:customStyle="1" w:styleId="Char1CharCharCharCharChar">
    <w:name w:val="Char1 Char Char Char Char Char"/>
    <w:basedOn w:val="Normal"/>
    <w:rsid w:val="0047773D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Char1CharChar">
    <w:name w:val="Char1 Char Char"/>
    <w:basedOn w:val="Normal"/>
    <w:rsid w:val="00722806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0948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6A5801"/>
    <w:rPr>
      <w:sz w:val="24"/>
      <w:szCs w:val="24"/>
    </w:rPr>
  </w:style>
  <w:style w:type="character" w:styleId="Hyperlink">
    <w:name w:val="Hyperlink"/>
    <w:uiPriority w:val="99"/>
    <w:unhideWhenUsed/>
    <w:rsid w:val="004D3D15"/>
    <w:rPr>
      <w:color w:val="0000FF"/>
      <w:u w:val="single"/>
    </w:rPr>
  </w:style>
  <w:style w:type="paragraph" w:customStyle="1" w:styleId="Char1CharCharCharChar">
    <w:name w:val="Char1 Char Char Char Char"/>
    <w:basedOn w:val="Normal"/>
    <w:rsid w:val="005549D1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C4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35"/>
    <w:rPr>
      <w:sz w:val="24"/>
      <w:szCs w:val="24"/>
    </w:rPr>
  </w:style>
  <w:style w:type="paragraph" w:styleId="Heading1">
    <w:name w:val="heading 1"/>
    <w:aliases w:val="Heading 1 Char,Heading 1 Char2 Char,Heading 1 Char1 Char Char,Heading 1 Char Char Char Char,Heading 1 Char1 Char Char Char Char,Heading 1 Char Char Char Char Char Char,Heading 1 Char1 Char Char Char Char Char Char,Heading 1 Char1 Char Char1"/>
    <w:basedOn w:val="Normal"/>
    <w:next w:val="Normal"/>
    <w:autoRedefine/>
    <w:qFormat/>
    <w:rsid w:val="00B00452"/>
    <w:pPr>
      <w:keepNext/>
      <w:outlineLvl w:val="0"/>
    </w:pPr>
    <w:rPr>
      <w:rFonts w:ascii="Garamond" w:hAnsi="Garamond"/>
      <w:b/>
      <w:snapToGrid w:val="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F5408"/>
    <w:pPr>
      <w:ind w:left="1418" w:hanging="1418"/>
      <w:jc w:val="both"/>
    </w:pPr>
    <w:rPr>
      <w:b/>
      <w:szCs w:val="20"/>
    </w:rPr>
  </w:style>
  <w:style w:type="paragraph" w:customStyle="1" w:styleId="Text">
    <w:name w:val="Text"/>
    <w:basedOn w:val="Normal"/>
    <w:rsid w:val="000F5408"/>
    <w:pPr>
      <w:spacing w:before="130" w:line="260" w:lineRule="exact"/>
      <w:jc w:val="both"/>
    </w:pPr>
    <w:rPr>
      <w:rFonts w:ascii="TmsCyr" w:hAnsi="TmsCyr"/>
      <w:sz w:val="22"/>
      <w:szCs w:val="20"/>
      <w:lang w:val="en-GB"/>
    </w:rPr>
  </w:style>
  <w:style w:type="paragraph" w:styleId="BalloonText">
    <w:name w:val="Balloon Text"/>
    <w:basedOn w:val="Normal"/>
    <w:semiHidden/>
    <w:rsid w:val="00A3778D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931687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BodyText">
    <w:name w:val="Body Text"/>
    <w:basedOn w:val="Normal"/>
    <w:rsid w:val="0047773D"/>
    <w:pPr>
      <w:spacing w:after="120"/>
    </w:pPr>
  </w:style>
  <w:style w:type="paragraph" w:styleId="Header">
    <w:name w:val="header"/>
    <w:basedOn w:val="Normal"/>
    <w:link w:val="HeaderChar"/>
    <w:rsid w:val="0047773D"/>
    <w:pPr>
      <w:tabs>
        <w:tab w:val="center" w:pos="4153"/>
        <w:tab w:val="right" w:pos="8306"/>
      </w:tabs>
    </w:pPr>
  </w:style>
  <w:style w:type="paragraph" w:customStyle="1" w:styleId="Char1CharCharCharCharChar">
    <w:name w:val="Char1 Char Char Char Char Char"/>
    <w:basedOn w:val="Normal"/>
    <w:rsid w:val="0047773D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Char1CharChar">
    <w:name w:val="Char1 Char Char"/>
    <w:basedOn w:val="Normal"/>
    <w:rsid w:val="00722806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0948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6A5801"/>
    <w:rPr>
      <w:sz w:val="24"/>
      <w:szCs w:val="24"/>
    </w:rPr>
  </w:style>
  <w:style w:type="character" w:styleId="Hyperlink">
    <w:name w:val="Hyperlink"/>
    <w:uiPriority w:val="99"/>
    <w:unhideWhenUsed/>
    <w:rsid w:val="004D3D15"/>
    <w:rPr>
      <w:color w:val="0000FF"/>
      <w:u w:val="single"/>
    </w:rPr>
  </w:style>
  <w:style w:type="paragraph" w:customStyle="1" w:styleId="Char1CharCharCharChar">
    <w:name w:val="Char1 Char Char Char Char"/>
    <w:basedOn w:val="Normal"/>
    <w:rsid w:val="005549D1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Ljubun&#269;i&#263;\AppData\Local\Microsoft\Windows\Temporary%20Internet%20Files\Content.Outlook\0CAQ73P0\www.cerp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Ljubun&#269;i&#263;\AppData\Local\Microsoft\Windows\Temporary%20Internet%20Files\Content.Outlook\0CAQ73P0\sektor-prodaje@cerp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5409-E315-49BD-9728-F433E302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UPRAVNO VIJEĆE</vt:lpstr>
    </vt:vector>
  </TitlesOfParts>
  <Company>HFP</Company>
  <LinksUpToDate>false</LinksUpToDate>
  <CharactersWithSpaces>6969</CharactersWithSpaces>
  <SharedDoc>false</SharedDoc>
  <HLinks>
    <vt:vector size="18" baseType="variant"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www.cerp.hr</vt:lpwstr>
      </vt:variant>
      <vt:variant>
        <vt:lpwstr/>
      </vt:variant>
      <vt:variant>
        <vt:i4>3473435</vt:i4>
      </vt:variant>
      <vt:variant>
        <vt:i4>6</vt:i4>
      </vt:variant>
      <vt:variant>
        <vt:i4>0</vt:i4>
      </vt:variant>
      <vt:variant>
        <vt:i4>5</vt:i4>
      </vt:variant>
      <vt:variant>
        <vt:lpwstr>sektor-prodaje@cerp.hr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iva.koricic@cerp.hr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oglas JPP</dc:title>
  <dc:subject>JAVNO NADMETANJE 1. KRUG</dc:subject>
  <dc:creator>Manuela Ljubunčić</dc:creator>
  <cp:lastModifiedBy>MLjubunčić</cp:lastModifiedBy>
  <cp:revision>4</cp:revision>
  <cp:lastPrinted>2019-04-18T09:45:00Z</cp:lastPrinted>
  <dcterms:created xsi:type="dcterms:W3CDTF">2019-04-19T10:11:00Z</dcterms:created>
  <dcterms:modified xsi:type="dcterms:W3CDTF">2019-04-23T06:23:00Z</dcterms:modified>
</cp:coreProperties>
</file>